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A6A07" w:rsidR="00C217E4" w:rsidP="00C217E4" w:rsidRDefault="00C217E4" w14:paraId="2A5FAB2D" w14:textId="7547D565">
      <w:pPr>
        <w:pStyle w:val="berschrift1"/>
        <w:spacing w:line="276" w:lineRule="auto"/>
        <w:rPr>
          <w:rFonts w:ascii="Georgia" w:hAnsi="Georgia" w:eastAsia="Georgia" w:cs="Georgia"/>
          <w:sz w:val="32"/>
          <w:szCs w:val="32"/>
        </w:rPr>
      </w:pPr>
      <w:r w:rsidRPr="00DA6A07">
        <w:rPr>
          <w:rFonts w:ascii="Georgia" w:hAnsi="Georgia" w:eastAsia="Georgia" w:cs="Georgia"/>
          <w:noProof/>
          <w:color w:val="0070C0"/>
          <w:sz w:val="32"/>
          <w:szCs w:val="32"/>
        </w:rPr>
        <w:drawing>
          <wp:inline distT="114300" distB="114300" distL="114300" distR="114300" wp14:anchorId="3336A3EE" wp14:editId="1DD1B70F">
            <wp:extent cx="275590" cy="266065"/>
            <wp:effectExtent l="0" t="0" r="0" b="635"/>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5877" cy="266342"/>
                    </a:xfrm>
                    <a:prstGeom prst="rect">
                      <a:avLst/>
                    </a:prstGeom>
                    <a:ln/>
                  </pic:spPr>
                </pic:pic>
              </a:graphicData>
            </a:graphic>
          </wp:inline>
        </w:drawing>
      </w:r>
      <w:r w:rsidRPr="00DA6A07">
        <w:rPr>
          <w:rFonts w:ascii="Georgia" w:hAnsi="Georgia" w:eastAsia="Georgia" w:cs="Georgia"/>
          <w:color w:val="0070C0"/>
          <w:sz w:val="32"/>
          <w:szCs w:val="32"/>
        </w:rPr>
        <w:t xml:space="preserve"> </w:t>
      </w:r>
      <w:bookmarkStart w:name="_heading=h.642fm64m4q67" w:colFirst="0" w:colLast="0" w:id="0"/>
      <w:bookmarkEnd w:id="0"/>
      <w:r w:rsidRPr="00DA6A07">
        <w:rPr>
          <w:rFonts w:ascii="Georgia" w:hAnsi="Georgia" w:eastAsia="Georgia" w:cs="Georgia"/>
          <w:color w:val="0070C0"/>
          <w:sz w:val="32"/>
          <w:szCs w:val="32"/>
        </w:rPr>
        <w:t xml:space="preserve">Marketplace </w:t>
      </w:r>
      <w:r w:rsidRPr="00DA6A07">
        <w:rPr>
          <w:rFonts w:ascii="Georgia" w:hAnsi="Georgia" w:eastAsia="Georgia" w:cs="Georgia"/>
          <w:noProof/>
          <w:color w:val="0070C0"/>
          <w:sz w:val="32"/>
          <w:szCs w:val="32"/>
        </w:rPr>
        <w:drawing>
          <wp:inline distT="114300" distB="114300" distL="114300" distR="114300" wp14:anchorId="592883A9" wp14:editId="5EADB216">
            <wp:extent cx="285750" cy="278130"/>
            <wp:effectExtent l="0" t="0" r="0" b="762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286377" cy="278740"/>
                    </a:xfrm>
                    <a:prstGeom prst="rect">
                      <a:avLst/>
                    </a:prstGeom>
                    <a:ln/>
                  </pic:spPr>
                </pic:pic>
              </a:graphicData>
            </a:graphic>
          </wp:inline>
        </w:drawing>
      </w:r>
      <w:r w:rsidRPr="00DA6A07">
        <w:rPr>
          <w:rFonts w:ascii="Georgia" w:hAnsi="Georgia" w:eastAsia="Georgia" w:cs="Georgia"/>
          <w:color w:val="0070C0"/>
          <w:sz w:val="32"/>
          <w:szCs w:val="32"/>
        </w:rPr>
        <w:t xml:space="preserve">Moving your media outlet </w:t>
      </w:r>
      <w:proofErr w:type="gramStart"/>
      <w:r w:rsidRPr="00DA6A07">
        <w:rPr>
          <w:rFonts w:ascii="Georgia" w:hAnsi="Georgia" w:eastAsia="Georgia" w:cs="Georgia"/>
          <w:color w:val="0070C0"/>
          <w:sz w:val="32"/>
          <w:szCs w:val="32"/>
        </w:rPr>
        <w:t>forward</w:t>
      </w:r>
      <w:proofErr w:type="gramEnd"/>
    </w:p>
    <w:p w:rsidR="007601CA" w:rsidP="007601CA" w:rsidRDefault="007601CA" w14:paraId="4AFE5E93" w14:textId="77777777"/>
    <w:p w:rsidR="007601CA" w:rsidP="007601CA" w:rsidRDefault="007601CA" w14:paraId="1B7F1B40" w14:textId="77777777"/>
    <w:p w:rsidR="007601CA" w:rsidP="007601CA" w:rsidRDefault="007601CA" w14:paraId="764524AA" w14:textId="77777777">
      <w:r>
        <w:rPr>
          <w:rFonts w:ascii="Georgia" w:hAnsi="Georgia" w:eastAsia="Georgia" w:cs="Georgia"/>
          <w:b/>
          <w:noProof/>
          <w:color w:val="0070C0"/>
          <w:sz w:val="32"/>
          <w:szCs w:val="32"/>
        </w:rPr>
        <w:drawing>
          <wp:inline distT="0" distB="0" distL="0" distR="0" wp14:anchorId="0A67EFD4" wp14:editId="50685A8D">
            <wp:extent cx="952500" cy="9525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7601CA" w:rsidP="007601CA" w:rsidRDefault="007601CA" w14:paraId="559C735C" w14:textId="77777777"/>
    <w:p w:rsidR="007601CA" w:rsidP="007601CA" w:rsidRDefault="007601CA" w14:paraId="6E0275F2" w14:textId="6FF4ABD1"/>
    <w:p w:rsidR="00DA6A07" w:rsidP="007601CA" w:rsidRDefault="00DA6A07" w14:paraId="18706D29" w14:textId="77777777"/>
    <w:p w:rsidRPr="00DD45EA" w:rsidR="007601CA" w:rsidP="007601CA" w:rsidRDefault="007601CA" w14:paraId="6F73C9D6" w14:textId="77777777">
      <w:pPr>
        <w:spacing w:line="276" w:lineRule="auto"/>
        <w:rPr>
          <w:color w:val="0070C0"/>
          <w:sz w:val="32"/>
          <w:szCs w:val="32"/>
        </w:rPr>
      </w:pPr>
      <w:r w:rsidRPr="00DD45EA">
        <w:rPr>
          <w:rFonts w:ascii="Georgia" w:hAnsi="Georgia" w:eastAsia="Georgia" w:cs="Georgia"/>
          <w:b/>
          <w:color w:val="0070C0"/>
          <w:sz w:val="32"/>
          <w:szCs w:val="32"/>
        </w:rPr>
        <w:t>Essentials</w:t>
      </w:r>
      <w:r w:rsidRPr="00DD45EA">
        <w:rPr>
          <w:color w:val="0070C0"/>
          <w:sz w:val="32"/>
          <w:szCs w:val="32"/>
        </w:rPr>
        <w:tab/>
      </w:r>
    </w:p>
    <w:p w:rsidR="00476A1A" w:rsidRDefault="00476A1A" w14:paraId="394EC342" w14:textId="77777777">
      <w:pPr>
        <w:spacing w:line="276" w:lineRule="auto"/>
        <w:jc w:val="both"/>
        <w:rPr>
          <w:rFonts w:ascii="Georgia" w:hAnsi="Georgia" w:eastAsia="Georgia" w:cs="Georgia"/>
          <w:sz w:val="22"/>
          <w:szCs w:val="22"/>
        </w:rPr>
      </w:pPr>
    </w:p>
    <w:p w:rsidR="00476A1A" w:rsidRDefault="00E30BEF" w14:paraId="394EC343"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Main topics:</w:t>
      </w:r>
      <w:r>
        <w:rPr>
          <w:rFonts w:ascii="Georgia" w:hAnsi="Georgia" w:eastAsia="Georgia" w:cs="Georgia"/>
          <w:color w:val="000000"/>
          <w:sz w:val="22"/>
          <w:szCs w:val="22"/>
        </w:rPr>
        <w:t xml:space="preserve"> </w:t>
      </w:r>
      <w:r>
        <w:rPr>
          <w:rFonts w:ascii="Georgia" w:hAnsi="Georgia" w:eastAsia="Georgia" w:cs="Georgia"/>
          <w:b/>
          <w:sz w:val="22"/>
          <w:szCs w:val="22"/>
        </w:rPr>
        <w:t xml:space="preserve">Editors/managers and support for constructive journalism, coverage priorities, implementing constructive journalism in the newsroom, impact studies, collaborative projects, </w:t>
      </w:r>
      <w:proofErr w:type="gramStart"/>
      <w:r>
        <w:rPr>
          <w:rFonts w:ascii="Georgia" w:hAnsi="Georgia" w:eastAsia="Georgia" w:cs="Georgia"/>
          <w:b/>
          <w:sz w:val="22"/>
          <w:szCs w:val="22"/>
        </w:rPr>
        <w:t>metrics</w:t>
      </w:r>
      <w:proofErr w:type="gramEnd"/>
      <w:r>
        <w:rPr>
          <w:rFonts w:ascii="Georgia" w:hAnsi="Georgia" w:eastAsia="Georgia" w:cs="Georgia"/>
          <w:b/>
          <w:sz w:val="22"/>
          <w:szCs w:val="22"/>
        </w:rPr>
        <w:t xml:space="preserve"> and analytics.</w:t>
      </w:r>
      <w:r>
        <w:rPr>
          <w:rFonts w:ascii="Georgia" w:hAnsi="Georgia" w:eastAsia="Georgia" w:cs="Georgia"/>
          <w:sz w:val="22"/>
          <w:szCs w:val="22"/>
        </w:rPr>
        <w:t xml:space="preserve"> </w:t>
      </w:r>
    </w:p>
    <w:p w:rsidR="00476A1A" w:rsidRDefault="00E30BEF" w14:paraId="394EC344" w14:textId="77777777">
      <w:pPr>
        <w:spacing w:before="240" w:after="240" w:line="276" w:lineRule="auto"/>
        <w:jc w:val="both"/>
        <w:rPr>
          <w:rFonts w:ascii="Georgia" w:hAnsi="Georgia" w:eastAsia="Georgia" w:cs="Georgia"/>
          <w:sz w:val="22"/>
          <w:szCs w:val="22"/>
        </w:rPr>
      </w:pPr>
      <w:r>
        <w:rPr>
          <w:rFonts w:ascii="Georgia" w:hAnsi="Georgia" w:eastAsia="Georgia" w:cs="Georgia"/>
          <w:b/>
          <w:color w:val="000000"/>
          <w:sz w:val="22"/>
          <w:szCs w:val="22"/>
        </w:rPr>
        <w:t>Summary:</w:t>
      </w:r>
      <w:r>
        <w:rPr>
          <w:rFonts w:ascii="Georgia" w:hAnsi="Georgia" w:eastAsia="Georgia" w:cs="Georgia"/>
          <w:color w:val="000000"/>
          <w:sz w:val="22"/>
          <w:szCs w:val="22"/>
        </w:rPr>
        <w:t xml:space="preserve"> </w:t>
      </w:r>
      <w:r>
        <w:rPr>
          <w:rFonts w:ascii="Georgia" w:hAnsi="Georgia" w:eastAsia="Georgia" w:cs="Georgia"/>
          <w:sz w:val="22"/>
          <w:szCs w:val="22"/>
        </w:rPr>
        <w:t>If a newsroom or journalists want to introduce a c</w:t>
      </w:r>
      <w:r>
        <w:rPr>
          <w:rFonts w:ascii="Georgia" w:hAnsi="Georgia" w:eastAsia="Georgia" w:cs="Georgia"/>
          <w:sz w:val="22"/>
          <w:szCs w:val="22"/>
        </w:rPr>
        <w:t>onstructive journalism approach or small-scale project, it’</w:t>
      </w:r>
      <w:r>
        <w:rPr>
          <w:rFonts w:ascii="Georgia" w:hAnsi="Georgia" w:eastAsia="Georgia" w:cs="Georgia"/>
          <w:color w:val="000000"/>
          <w:sz w:val="22"/>
          <w:szCs w:val="22"/>
        </w:rPr>
        <w:t>s</w:t>
      </w:r>
      <w:r>
        <w:rPr>
          <w:rFonts w:ascii="Georgia" w:hAnsi="Georgia" w:eastAsia="Georgia" w:cs="Georgia"/>
          <w:sz w:val="22"/>
          <w:szCs w:val="22"/>
        </w:rPr>
        <w:t xml:space="preserve"> essential to get </w:t>
      </w:r>
      <w:r>
        <w:rPr>
          <w:rFonts w:ascii="Georgia" w:hAnsi="Georgia" w:eastAsia="Georgia" w:cs="Georgia"/>
          <w:color w:val="000000"/>
          <w:sz w:val="22"/>
          <w:szCs w:val="22"/>
        </w:rPr>
        <w:t>editors and other newsroom decision</w:t>
      </w:r>
      <w:r>
        <w:rPr>
          <w:rFonts w:ascii="Georgia" w:hAnsi="Georgia" w:eastAsia="Georgia" w:cs="Georgia"/>
          <w:sz w:val="22"/>
          <w:szCs w:val="22"/>
        </w:rPr>
        <w:t>-</w:t>
      </w:r>
      <w:r>
        <w:rPr>
          <w:rFonts w:ascii="Georgia" w:hAnsi="Georgia" w:eastAsia="Georgia" w:cs="Georgia"/>
          <w:color w:val="000000"/>
          <w:sz w:val="22"/>
          <w:szCs w:val="22"/>
        </w:rPr>
        <w:t>makers</w:t>
      </w:r>
      <w:r>
        <w:rPr>
          <w:rFonts w:ascii="Georgia" w:hAnsi="Georgia" w:eastAsia="Georgia" w:cs="Georgia"/>
          <w:sz w:val="22"/>
          <w:szCs w:val="22"/>
        </w:rPr>
        <w:t xml:space="preserve"> behind the idea</w:t>
      </w:r>
      <w:r>
        <w:rPr>
          <w:rFonts w:ascii="Georgia" w:hAnsi="Georgia" w:eastAsia="Georgia" w:cs="Georgia"/>
          <w:color w:val="000000"/>
          <w:sz w:val="22"/>
          <w:szCs w:val="22"/>
        </w:rPr>
        <w:t xml:space="preserve">. There is no </w:t>
      </w:r>
      <w:r>
        <w:rPr>
          <w:rFonts w:ascii="Georgia" w:hAnsi="Georgia" w:eastAsia="Georgia" w:cs="Georgia"/>
          <w:sz w:val="22"/>
          <w:szCs w:val="22"/>
        </w:rPr>
        <w:t xml:space="preserve">single </w:t>
      </w:r>
      <w:r>
        <w:rPr>
          <w:rFonts w:ascii="Georgia" w:hAnsi="Georgia" w:eastAsia="Georgia" w:cs="Georgia"/>
          <w:color w:val="000000"/>
          <w:sz w:val="22"/>
          <w:szCs w:val="22"/>
        </w:rPr>
        <w:t>approach to</w:t>
      </w:r>
      <w:r>
        <w:rPr>
          <w:rFonts w:ascii="Georgia" w:hAnsi="Georgia" w:eastAsia="Georgia" w:cs="Georgia"/>
          <w:sz w:val="22"/>
          <w:szCs w:val="22"/>
        </w:rPr>
        <w:t xml:space="preserve"> integrating constructive reporting in newsrooms, it depends on </w:t>
      </w:r>
      <w:r>
        <w:rPr>
          <w:rFonts w:ascii="Georgia" w:hAnsi="Georgia" w:eastAsia="Georgia" w:cs="Georgia"/>
          <w:color w:val="000000"/>
          <w:sz w:val="22"/>
          <w:szCs w:val="22"/>
        </w:rPr>
        <w:t xml:space="preserve">resources, staff levels </w:t>
      </w:r>
      <w:r>
        <w:rPr>
          <w:rFonts w:ascii="Georgia" w:hAnsi="Georgia" w:eastAsia="Georgia" w:cs="Georgia"/>
          <w:color w:val="000000"/>
          <w:sz w:val="22"/>
          <w:szCs w:val="22"/>
        </w:rPr>
        <w:t xml:space="preserve">and priorities. </w:t>
      </w:r>
      <w:r>
        <w:rPr>
          <w:rFonts w:ascii="Georgia" w:hAnsi="Georgia" w:eastAsia="Georgia" w:cs="Georgia"/>
          <w:sz w:val="22"/>
          <w:szCs w:val="22"/>
        </w:rPr>
        <w:t>Outlets interested in the approach don’t have to radically change the way they operate – a slow introduction is possible to test the waters. I</w:t>
      </w:r>
      <w:r>
        <w:rPr>
          <w:rFonts w:ascii="Georgia" w:hAnsi="Georgia" w:eastAsia="Georgia" w:cs="Georgia"/>
          <w:color w:val="000000"/>
          <w:sz w:val="22"/>
          <w:szCs w:val="22"/>
        </w:rPr>
        <w:t xml:space="preserve">mpact studies </w:t>
      </w:r>
      <w:r>
        <w:rPr>
          <w:rFonts w:ascii="Georgia" w:hAnsi="Georgia" w:eastAsia="Georgia" w:cs="Georgia"/>
          <w:sz w:val="22"/>
          <w:szCs w:val="22"/>
        </w:rPr>
        <w:t>on</w:t>
      </w:r>
      <w:r>
        <w:rPr>
          <w:rFonts w:ascii="Georgia" w:hAnsi="Georgia" w:eastAsia="Georgia" w:cs="Georgia"/>
          <w:color w:val="000000"/>
          <w:sz w:val="22"/>
          <w:szCs w:val="22"/>
        </w:rPr>
        <w:t xml:space="preserve"> the impact of constructive stories on audiences as well as revenue streams </w:t>
      </w:r>
      <w:r>
        <w:rPr>
          <w:rFonts w:ascii="Georgia" w:hAnsi="Georgia" w:eastAsia="Georgia" w:cs="Georgia"/>
          <w:sz w:val="22"/>
          <w:szCs w:val="22"/>
        </w:rPr>
        <w:t>look p</w:t>
      </w:r>
      <w:r>
        <w:rPr>
          <w:rFonts w:ascii="Georgia" w:hAnsi="Georgia" w:eastAsia="Georgia" w:cs="Georgia"/>
          <w:sz w:val="22"/>
          <w:szCs w:val="22"/>
        </w:rPr>
        <w:t xml:space="preserve">romising and media outlets would be well advised to use analytics to track the performance of constructive stories.  </w:t>
      </w:r>
    </w:p>
    <w:p w:rsidR="00476A1A" w:rsidRDefault="00E30BEF" w14:paraId="394EC345" w14:textId="77777777">
      <w:pPr>
        <w:spacing w:line="276" w:lineRule="auto"/>
        <w:rPr>
          <w:rFonts w:ascii="Georgia" w:hAnsi="Georgia" w:eastAsia="Georgia" w:cs="Georgia"/>
          <w:b/>
          <w:color w:val="0070C0"/>
          <w:sz w:val="28"/>
          <w:szCs w:val="28"/>
        </w:rPr>
      </w:pPr>
      <w:r>
        <w:rPr>
          <w:rFonts w:ascii="Georgia" w:hAnsi="Georgia" w:eastAsia="Georgia" w:cs="Georgia"/>
          <w:b/>
          <w:color w:val="0070C0"/>
          <w:sz w:val="28"/>
          <w:szCs w:val="28"/>
        </w:rPr>
        <w:t xml:space="preserve">Pushback from higher-ups </w:t>
      </w:r>
    </w:p>
    <w:p w:rsidR="00476A1A" w:rsidRDefault="00476A1A" w14:paraId="394EC346" w14:textId="77777777">
      <w:pPr>
        <w:spacing w:line="276" w:lineRule="auto"/>
        <w:rPr>
          <w:rFonts w:ascii="Georgia" w:hAnsi="Georgia" w:eastAsia="Georgia" w:cs="Georgia"/>
          <w:sz w:val="22"/>
          <w:szCs w:val="22"/>
        </w:rPr>
      </w:pPr>
    </w:p>
    <w:p w:rsidR="00476A1A" w:rsidRDefault="00E30BEF" w14:paraId="394EC347"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To successfully introduce constructive </w:t>
      </w:r>
      <w:r>
        <w:rPr>
          <w:rFonts w:ascii="Georgia" w:hAnsi="Georgia" w:eastAsia="Georgia" w:cs="Georgia"/>
          <w:sz w:val="22"/>
          <w:szCs w:val="22"/>
        </w:rPr>
        <w:t>journalism</w:t>
      </w:r>
      <w:r>
        <w:rPr>
          <w:rFonts w:ascii="Georgia" w:hAnsi="Georgia" w:eastAsia="Georgia" w:cs="Georgia"/>
          <w:color w:val="000000"/>
          <w:sz w:val="22"/>
          <w:szCs w:val="22"/>
        </w:rPr>
        <w:t xml:space="preserve"> at a media outlet and make it part of the newsroom culture, </w:t>
      </w:r>
      <w:r>
        <w:rPr>
          <w:rFonts w:ascii="Georgia" w:hAnsi="Georgia" w:eastAsia="Georgia" w:cs="Georgia"/>
          <w:sz w:val="22"/>
          <w:szCs w:val="22"/>
        </w:rPr>
        <w:t>t</w:t>
      </w:r>
      <w:r>
        <w:rPr>
          <w:rFonts w:ascii="Georgia" w:hAnsi="Georgia" w:eastAsia="Georgia" w:cs="Georgia"/>
          <w:sz w:val="22"/>
          <w:szCs w:val="22"/>
        </w:rPr>
        <w:t>he people</w:t>
      </w:r>
      <w:r>
        <w:rPr>
          <w:rFonts w:ascii="Georgia" w:hAnsi="Georgia" w:eastAsia="Georgia" w:cs="Georgia"/>
          <w:color w:val="000000"/>
          <w:sz w:val="22"/>
          <w:szCs w:val="22"/>
        </w:rPr>
        <w:t xml:space="preserve"> setting editorial policy </w:t>
      </w:r>
      <w:proofErr w:type="gramStart"/>
      <w:r>
        <w:rPr>
          <w:rFonts w:ascii="Georgia" w:hAnsi="Georgia" w:eastAsia="Georgia" w:cs="Georgia"/>
          <w:sz w:val="22"/>
          <w:szCs w:val="22"/>
        </w:rPr>
        <w:t>have to</w:t>
      </w:r>
      <w:proofErr w:type="gramEnd"/>
      <w:r>
        <w:rPr>
          <w:rFonts w:ascii="Georgia" w:hAnsi="Georgia" w:eastAsia="Georgia" w:cs="Georgia"/>
          <w:sz w:val="22"/>
          <w:szCs w:val="22"/>
        </w:rPr>
        <w:t xml:space="preserve"> be</w:t>
      </w:r>
      <w:r>
        <w:rPr>
          <w:rFonts w:ascii="Georgia" w:hAnsi="Georgia" w:eastAsia="Georgia" w:cs="Georgia"/>
          <w:color w:val="000000"/>
          <w:sz w:val="22"/>
          <w:szCs w:val="22"/>
        </w:rPr>
        <w:t xml:space="preserve"> convinced of its benefits. Experience has shown that journalists introduced to the concept of constructive journalism, for example at a workshop or conference, often become enthusiastic proponents. But once the</w:t>
      </w:r>
      <w:r>
        <w:rPr>
          <w:rFonts w:ascii="Georgia" w:hAnsi="Georgia" w:eastAsia="Georgia" w:cs="Georgia"/>
          <w:color w:val="000000"/>
          <w:sz w:val="22"/>
          <w:szCs w:val="22"/>
        </w:rPr>
        <w:t xml:space="preserve">y return to their newsrooms, just as often they become frustrated because management </w:t>
      </w:r>
      <w:r>
        <w:rPr>
          <w:rFonts w:ascii="Georgia" w:hAnsi="Georgia" w:eastAsia="Georgia" w:cs="Georgia"/>
          <w:sz w:val="22"/>
          <w:szCs w:val="22"/>
        </w:rPr>
        <w:t>is</w:t>
      </w:r>
      <w:r>
        <w:rPr>
          <w:rFonts w:ascii="Georgia" w:hAnsi="Georgia" w:eastAsia="Georgia" w:cs="Georgia"/>
          <w:color w:val="000000"/>
          <w:sz w:val="22"/>
          <w:szCs w:val="22"/>
        </w:rPr>
        <w:t xml:space="preserve"> skeptical of the approach. </w:t>
      </w:r>
    </w:p>
    <w:p w:rsidR="00476A1A" w:rsidRDefault="00476A1A" w14:paraId="394EC348" w14:textId="77777777">
      <w:pPr>
        <w:spacing w:line="276" w:lineRule="auto"/>
        <w:jc w:val="both"/>
        <w:rPr>
          <w:rFonts w:ascii="Georgia" w:hAnsi="Georgia" w:eastAsia="Georgia" w:cs="Georgia"/>
          <w:color w:val="000000"/>
          <w:sz w:val="22"/>
          <w:szCs w:val="22"/>
        </w:rPr>
      </w:pPr>
    </w:p>
    <w:p w:rsidR="00476A1A" w:rsidRDefault="00E30BEF" w14:paraId="394EC349"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To </w:t>
      </w:r>
      <w:r>
        <w:rPr>
          <w:rFonts w:ascii="Georgia" w:hAnsi="Georgia" w:eastAsia="Georgia" w:cs="Georgia"/>
          <w:sz w:val="22"/>
          <w:szCs w:val="22"/>
        </w:rPr>
        <w:t>some</w:t>
      </w:r>
      <w:r>
        <w:rPr>
          <w:rFonts w:ascii="Georgia" w:hAnsi="Georgia" w:eastAsia="Georgia" w:cs="Georgia"/>
          <w:color w:val="000000"/>
          <w:sz w:val="22"/>
          <w:szCs w:val="22"/>
        </w:rPr>
        <w:t xml:space="preserve">, constructive journalism is simply another flavor of the month, a trendy </w:t>
      </w:r>
      <w:r>
        <w:rPr>
          <w:rFonts w:ascii="Georgia" w:hAnsi="Georgia" w:eastAsia="Georgia" w:cs="Georgia"/>
          <w:sz w:val="22"/>
          <w:szCs w:val="22"/>
        </w:rPr>
        <w:t>form</w:t>
      </w:r>
      <w:r>
        <w:rPr>
          <w:rFonts w:ascii="Georgia" w:hAnsi="Georgia" w:eastAsia="Georgia" w:cs="Georgia"/>
          <w:color w:val="000000"/>
          <w:sz w:val="22"/>
          <w:szCs w:val="22"/>
        </w:rPr>
        <w:t xml:space="preserve"> of journalism that’s buzzy now but which will fade aw</w:t>
      </w:r>
      <w:r>
        <w:rPr>
          <w:rFonts w:ascii="Georgia" w:hAnsi="Georgia" w:eastAsia="Georgia" w:cs="Georgia"/>
          <w:color w:val="000000"/>
          <w:sz w:val="22"/>
          <w:szCs w:val="22"/>
        </w:rPr>
        <w:t xml:space="preserve">ay soon enough. Remember, </w:t>
      </w:r>
      <w:r>
        <w:rPr>
          <w:rFonts w:ascii="Georgia" w:hAnsi="Georgia" w:eastAsia="Georgia" w:cs="Georgia"/>
          <w:sz w:val="22"/>
          <w:szCs w:val="22"/>
        </w:rPr>
        <w:t>the</w:t>
      </w:r>
      <w:r>
        <w:rPr>
          <w:rFonts w:ascii="Georgia" w:hAnsi="Georgia" w:eastAsia="Georgia" w:cs="Georgia"/>
          <w:color w:val="000000"/>
          <w:sz w:val="22"/>
          <w:szCs w:val="22"/>
        </w:rPr>
        <w:t xml:space="preserve"> constructive approach </w:t>
      </w:r>
      <w:r>
        <w:rPr>
          <w:rFonts w:ascii="Georgia" w:hAnsi="Georgia" w:eastAsia="Georgia" w:cs="Georgia"/>
          <w:sz w:val="22"/>
          <w:szCs w:val="22"/>
        </w:rPr>
        <w:t>is unknown</w:t>
      </w:r>
      <w:r>
        <w:rPr>
          <w:rFonts w:ascii="Georgia" w:hAnsi="Georgia" w:eastAsia="Georgia" w:cs="Georgia"/>
          <w:color w:val="000000"/>
          <w:sz w:val="22"/>
          <w:szCs w:val="22"/>
        </w:rPr>
        <w:t xml:space="preserve"> in many parts of the world</w:t>
      </w:r>
      <w:r>
        <w:rPr>
          <w:rFonts w:ascii="Georgia" w:hAnsi="Georgia" w:eastAsia="Georgia" w:cs="Georgia"/>
          <w:sz w:val="22"/>
          <w:szCs w:val="22"/>
        </w:rPr>
        <w:t>, and</w:t>
      </w:r>
      <w:r>
        <w:rPr>
          <w:rFonts w:ascii="Georgia" w:hAnsi="Georgia" w:eastAsia="Georgia" w:cs="Georgia"/>
          <w:color w:val="000000"/>
          <w:sz w:val="22"/>
          <w:szCs w:val="22"/>
        </w:rPr>
        <w:t xml:space="preserve"> a lot of editors and managers don</w:t>
      </w:r>
      <w:r>
        <w:rPr>
          <w:rFonts w:ascii="Georgia" w:hAnsi="Georgia" w:eastAsia="Georgia" w:cs="Georgia"/>
          <w:sz w:val="22"/>
          <w:szCs w:val="22"/>
        </w:rPr>
        <w:t xml:space="preserve">’t fully understand it. They perceive it </w:t>
      </w:r>
      <w:r>
        <w:rPr>
          <w:rFonts w:ascii="Georgia" w:hAnsi="Georgia" w:eastAsia="Georgia" w:cs="Georgia"/>
          <w:color w:val="000000"/>
          <w:sz w:val="22"/>
          <w:szCs w:val="22"/>
        </w:rPr>
        <w:t xml:space="preserve">as </w:t>
      </w:r>
      <w:r>
        <w:rPr>
          <w:rFonts w:ascii="Georgia" w:hAnsi="Georgia" w:eastAsia="Georgia" w:cs="Georgia"/>
          <w:sz w:val="22"/>
          <w:szCs w:val="22"/>
        </w:rPr>
        <w:t>a drain on</w:t>
      </w:r>
      <w:r>
        <w:rPr>
          <w:rFonts w:ascii="Georgia" w:hAnsi="Georgia" w:eastAsia="Georgia" w:cs="Georgia"/>
          <w:color w:val="000000"/>
          <w:sz w:val="22"/>
          <w:szCs w:val="22"/>
        </w:rPr>
        <w:t xml:space="preserve"> time and resources, two things often in short supply at media outlets. Or they consider constructive journalism akin to those “good news” stories that grace the back pages of the newspaper or the end of a broadcast—heart-warming and fuzzy. Nice to have bu</w:t>
      </w:r>
      <w:r>
        <w:rPr>
          <w:rFonts w:ascii="Georgia" w:hAnsi="Georgia" w:eastAsia="Georgia" w:cs="Georgia"/>
          <w:color w:val="000000"/>
          <w:sz w:val="22"/>
          <w:szCs w:val="22"/>
        </w:rPr>
        <w:t xml:space="preserve">t not real news, skeptical editors might say. </w:t>
      </w:r>
    </w:p>
    <w:p w:rsidR="00476A1A" w:rsidRDefault="00476A1A" w14:paraId="394EC34A" w14:textId="77777777">
      <w:pPr>
        <w:spacing w:line="276" w:lineRule="auto"/>
        <w:jc w:val="both"/>
        <w:rPr>
          <w:rFonts w:ascii="Georgia" w:hAnsi="Georgia" w:eastAsia="Georgia" w:cs="Georgia"/>
          <w:color w:val="000000"/>
          <w:sz w:val="22"/>
          <w:szCs w:val="22"/>
        </w:rPr>
      </w:pPr>
    </w:p>
    <w:p w:rsidR="00476A1A" w:rsidRDefault="00E30BEF" w14:paraId="394EC34B"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That means that</w:t>
      </w:r>
      <w:r>
        <w:rPr>
          <w:rFonts w:ascii="Georgia" w:hAnsi="Georgia" w:eastAsia="Georgia" w:cs="Georgia"/>
          <w:color w:val="000000"/>
          <w:sz w:val="22"/>
          <w:szCs w:val="22"/>
        </w:rPr>
        <w:t xml:space="preserve"> journalists eager to try out this approach often have no support from above and go back to working in </w:t>
      </w:r>
      <w:r>
        <w:rPr>
          <w:rFonts w:ascii="Georgia" w:hAnsi="Georgia" w:eastAsia="Georgia" w:cs="Georgia"/>
          <w:sz w:val="22"/>
          <w:szCs w:val="22"/>
        </w:rPr>
        <w:t>a traditional</w:t>
      </w:r>
      <w:r>
        <w:rPr>
          <w:rFonts w:ascii="Georgia" w:hAnsi="Georgia" w:eastAsia="Georgia" w:cs="Georgia"/>
          <w:color w:val="000000"/>
          <w:sz w:val="22"/>
          <w:szCs w:val="22"/>
        </w:rPr>
        <w:t xml:space="preserve"> conflict-centered mode: reporting on problems to the exclusion of anything e</w:t>
      </w:r>
      <w:r>
        <w:rPr>
          <w:rFonts w:ascii="Georgia" w:hAnsi="Georgia" w:eastAsia="Georgia" w:cs="Georgia"/>
          <w:color w:val="000000"/>
          <w:sz w:val="22"/>
          <w:szCs w:val="22"/>
        </w:rPr>
        <w:t xml:space="preserve">lse. </w:t>
      </w:r>
    </w:p>
    <w:p w:rsidR="00476A1A" w:rsidRDefault="00476A1A" w14:paraId="394EC34C" w14:textId="77777777">
      <w:pPr>
        <w:spacing w:line="276" w:lineRule="auto"/>
        <w:jc w:val="both"/>
        <w:rPr>
          <w:rFonts w:ascii="Georgia" w:hAnsi="Georgia" w:eastAsia="Georgia" w:cs="Georgia"/>
          <w:color w:val="000000"/>
          <w:sz w:val="22"/>
          <w:szCs w:val="22"/>
        </w:rPr>
      </w:pPr>
    </w:p>
    <w:p w:rsidR="00476A1A" w:rsidRDefault="00E30BEF" w14:paraId="394EC34D"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But this pushback usually stems from unfamiliarity</w:t>
      </w:r>
      <w:r>
        <w:rPr>
          <w:rFonts w:ascii="Georgia" w:hAnsi="Georgia" w:eastAsia="Georgia" w:cs="Georgia"/>
          <w:sz w:val="22"/>
          <w:szCs w:val="22"/>
        </w:rPr>
        <w:t xml:space="preserve">, a reaction to a mindset that seems to run contrary to what experienced reporters and editors learned at journalism school or during long careers. </w:t>
      </w:r>
      <w:r>
        <w:rPr>
          <w:rFonts w:ascii="Georgia" w:hAnsi="Georgia" w:eastAsia="Georgia" w:cs="Georgia"/>
          <w:color w:val="000000"/>
          <w:sz w:val="22"/>
          <w:szCs w:val="22"/>
        </w:rPr>
        <w:t>A constructive approach brings real benefits to aud</w:t>
      </w:r>
      <w:r>
        <w:rPr>
          <w:rFonts w:ascii="Georgia" w:hAnsi="Georgia" w:eastAsia="Georgia" w:cs="Georgia"/>
          <w:color w:val="000000"/>
          <w:sz w:val="22"/>
          <w:szCs w:val="22"/>
        </w:rPr>
        <w:t xml:space="preserve">iences, as has been outlined in previous chapters, but it can also bring benefits to news outlets, many of whom are struggling. Studies have shown that constructive journalism can result in higher audience engagement, more </w:t>
      </w:r>
      <w:proofErr w:type="gramStart"/>
      <w:r>
        <w:rPr>
          <w:rFonts w:ascii="Georgia" w:hAnsi="Georgia" w:eastAsia="Georgia" w:cs="Georgia"/>
          <w:color w:val="000000"/>
          <w:sz w:val="22"/>
          <w:szCs w:val="22"/>
        </w:rPr>
        <w:t>trust</w:t>
      </w:r>
      <w:proofErr w:type="gramEnd"/>
      <w:r>
        <w:rPr>
          <w:rFonts w:ascii="Georgia" w:hAnsi="Georgia" w:eastAsia="Georgia" w:cs="Georgia"/>
          <w:color w:val="000000"/>
          <w:sz w:val="22"/>
          <w:szCs w:val="22"/>
        </w:rPr>
        <w:t xml:space="preserve"> and more loyalty, which can</w:t>
      </w:r>
      <w:r>
        <w:rPr>
          <w:rFonts w:ascii="Georgia" w:hAnsi="Georgia" w:eastAsia="Georgia" w:cs="Georgia"/>
          <w:color w:val="000000"/>
          <w:sz w:val="22"/>
          <w:szCs w:val="22"/>
        </w:rPr>
        <w:t xml:space="preserve"> lead to better revenue streams. </w:t>
      </w:r>
    </w:p>
    <w:p w:rsidR="00476A1A" w:rsidRDefault="00476A1A" w14:paraId="394EC34E" w14:textId="77777777">
      <w:pPr>
        <w:spacing w:line="276" w:lineRule="auto"/>
        <w:jc w:val="both"/>
        <w:rPr>
          <w:rFonts w:ascii="Georgia" w:hAnsi="Georgia" w:eastAsia="Georgia" w:cs="Georgia"/>
          <w:color w:val="000000"/>
          <w:sz w:val="22"/>
          <w:szCs w:val="22"/>
        </w:rPr>
      </w:pPr>
    </w:p>
    <w:p w:rsidR="00476A1A" w:rsidRDefault="00E30BEF" w14:paraId="394EC34F"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That</w:t>
      </w:r>
      <w:r>
        <w:rPr>
          <w:rFonts w:ascii="Georgia" w:hAnsi="Georgia" w:eastAsia="Georgia" w:cs="Georgia"/>
          <w:sz w:val="22"/>
          <w:szCs w:val="22"/>
        </w:rPr>
        <w:t>’</w:t>
      </w:r>
      <w:r>
        <w:rPr>
          <w:rFonts w:ascii="Georgia" w:hAnsi="Georgia" w:eastAsia="Georgia" w:cs="Georgia"/>
          <w:color w:val="000000"/>
          <w:sz w:val="22"/>
          <w:szCs w:val="22"/>
        </w:rPr>
        <w:t xml:space="preserve">s something that everyone in management can get behind.  </w:t>
      </w:r>
    </w:p>
    <w:p w:rsidR="00476A1A" w:rsidRDefault="00476A1A" w14:paraId="394EC350" w14:textId="77777777">
      <w:pPr>
        <w:spacing w:line="276" w:lineRule="auto"/>
        <w:jc w:val="both"/>
        <w:rPr>
          <w:rFonts w:ascii="Georgia" w:hAnsi="Georgia" w:eastAsia="Georgia" w:cs="Georgia"/>
          <w:sz w:val="22"/>
          <w:szCs w:val="22"/>
        </w:rPr>
      </w:pPr>
    </w:p>
    <w:p w:rsidR="00476A1A" w:rsidRDefault="00E30BEF" w14:paraId="394EC351"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In fact, given the multiple difficulties the media faces, a new mindset might be necessary for the industry’s long-term survival, according to Joseph </w:t>
      </w:r>
      <w:proofErr w:type="spellStart"/>
      <w:r>
        <w:rPr>
          <w:rFonts w:ascii="Georgia" w:hAnsi="Georgia" w:eastAsia="Georgia" w:cs="Georgia"/>
          <w:sz w:val="22"/>
          <w:szCs w:val="22"/>
        </w:rPr>
        <w:t>Odindo</w:t>
      </w:r>
      <w:proofErr w:type="spellEnd"/>
      <w:r>
        <w:rPr>
          <w:rFonts w:ascii="Georgia" w:hAnsi="Georgia" w:eastAsia="Georgia" w:cs="Georgia"/>
          <w:sz w:val="22"/>
          <w:szCs w:val="22"/>
        </w:rPr>
        <w:t>,</w:t>
      </w:r>
      <w:r>
        <w:rPr>
          <w:rFonts w:ascii="Georgia" w:hAnsi="Georgia" w:eastAsia="Georgia" w:cs="Georgia"/>
          <w:sz w:val="22"/>
          <w:szCs w:val="22"/>
        </w:rPr>
        <w:t xml:space="preserve"> a lecturer and former editorial director of Kenya’s Nation Media Group. “We must be ready to abandon the traditional and venture into the unknown. Doing business as usual cannot save news publishing from the twin pressures of hostile governments and the d</w:t>
      </w:r>
      <w:r>
        <w:rPr>
          <w:rFonts w:ascii="Georgia" w:hAnsi="Georgia" w:eastAsia="Georgia" w:cs="Georgia"/>
          <w:sz w:val="22"/>
          <w:szCs w:val="22"/>
        </w:rPr>
        <w:t xml:space="preserve">igital revolution.” </w:t>
      </w:r>
    </w:p>
    <w:p w:rsidR="00476A1A" w:rsidRDefault="00476A1A" w14:paraId="394EC352" w14:textId="77777777">
      <w:pPr>
        <w:spacing w:line="276" w:lineRule="auto"/>
        <w:jc w:val="both"/>
        <w:rPr>
          <w:rFonts w:ascii="Georgia" w:hAnsi="Georgia" w:eastAsia="Georgia" w:cs="Georgia"/>
          <w:sz w:val="22"/>
          <w:szCs w:val="22"/>
        </w:rPr>
      </w:pPr>
    </w:p>
    <w:p w:rsidRPr="00DA6A07" w:rsidR="00476A1A" w:rsidRDefault="00E30BEF" w14:paraId="394EC353" w14:textId="77777777">
      <w:pPr>
        <w:spacing w:line="276" w:lineRule="auto"/>
        <w:jc w:val="both"/>
        <w:rPr>
          <w:rFonts w:ascii="Georgia" w:hAnsi="Georgia" w:eastAsia="Georgia" w:cs="Georgia"/>
          <w:b/>
          <w:color w:val="0070C0"/>
          <w:sz w:val="28"/>
          <w:szCs w:val="28"/>
        </w:rPr>
      </w:pPr>
      <w:r w:rsidRPr="00DA6A07">
        <w:rPr>
          <w:rFonts w:ascii="Georgia" w:hAnsi="Georgia" w:eastAsia="Georgia" w:cs="Georgia"/>
          <w:b/>
          <w:color w:val="0070C0"/>
          <w:sz w:val="28"/>
          <w:szCs w:val="28"/>
        </w:rPr>
        <w:t>Re-examining coverage priorities</w:t>
      </w:r>
    </w:p>
    <w:p w:rsidR="00476A1A" w:rsidRDefault="00476A1A" w14:paraId="394EC354" w14:textId="77777777">
      <w:pPr>
        <w:spacing w:line="276" w:lineRule="auto"/>
        <w:jc w:val="both"/>
        <w:rPr>
          <w:rFonts w:ascii="Georgia" w:hAnsi="Georgia" w:eastAsia="Georgia" w:cs="Georgia"/>
          <w:color w:val="000000"/>
          <w:sz w:val="22"/>
          <w:szCs w:val="22"/>
        </w:rPr>
      </w:pPr>
    </w:p>
    <w:p w:rsidR="00476A1A" w:rsidRDefault="00E30BEF" w14:paraId="394EC355"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Problems scream; solutions whisper. Many problem-oriented stories – plane crashes, police shootings, pandemics, even a water-main break – are front and center and demand coverage. Quotes for these sto</w:t>
      </w:r>
      <w:r>
        <w:rPr>
          <w:rFonts w:ascii="Georgia" w:hAnsi="Georgia" w:eastAsia="Georgia" w:cs="Georgia"/>
          <w:color w:val="000000"/>
          <w:sz w:val="22"/>
          <w:szCs w:val="22"/>
        </w:rPr>
        <w:t xml:space="preserve">ries are easy to </w:t>
      </w:r>
      <w:r>
        <w:rPr>
          <w:rFonts w:ascii="Georgia" w:hAnsi="Georgia" w:eastAsia="Georgia" w:cs="Georgia"/>
          <w:sz w:val="22"/>
          <w:szCs w:val="22"/>
        </w:rPr>
        <w:t>get</w:t>
      </w:r>
      <w:r>
        <w:rPr>
          <w:rFonts w:ascii="Georgia" w:hAnsi="Georgia" w:eastAsia="Georgia" w:cs="Georgia"/>
          <w:color w:val="000000"/>
          <w:sz w:val="22"/>
          <w:szCs w:val="22"/>
        </w:rPr>
        <w:t xml:space="preserve">. Solutions-oriented stories, on the other hand, are rarely breaking news events. But managers and editors must ask themselves, is the screaming type of coverage working for us all that well?  </w:t>
      </w:r>
    </w:p>
    <w:p w:rsidR="00476A1A" w:rsidRDefault="00476A1A" w14:paraId="394EC356" w14:textId="77777777">
      <w:pPr>
        <w:spacing w:line="276" w:lineRule="auto"/>
        <w:jc w:val="both"/>
        <w:rPr>
          <w:rFonts w:ascii="Georgia" w:hAnsi="Georgia" w:eastAsia="Georgia" w:cs="Georgia"/>
          <w:color w:val="000000"/>
          <w:sz w:val="22"/>
          <w:szCs w:val="22"/>
        </w:rPr>
      </w:pPr>
    </w:p>
    <w:p w:rsidR="00476A1A" w:rsidRDefault="00E30BEF" w14:paraId="394EC357"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Since research shows that constructive jo</w:t>
      </w:r>
      <w:r>
        <w:rPr>
          <w:rFonts w:ascii="Georgia" w:hAnsi="Georgia" w:eastAsia="Georgia" w:cs="Georgia"/>
          <w:color w:val="000000"/>
          <w:sz w:val="22"/>
          <w:szCs w:val="22"/>
        </w:rPr>
        <w:t>urnalism can improve au</w:t>
      </w:r>
      <w:r>
        <w:rPr>
          <w:rFonts w:ascii="Georgia" w:hAnsi="Georgia" w:eastAsia="Georgia" w:cs="Georgia"/>
          <w:sz w:val="22"/>
          <w:szCs w:val="22"/>
        </w:rPr>
        <w:t>dience</w:t>
      </w:r>
      <w:r>
        <w:rPr>
          <w:rFonts w:ascii="Georgia" w:hAnsi="Georgia" w:eastAsia="Georgia" w:cs="Georgia"/>
          <w:color w:val="000000"/>
          <w:sz w:val="22"/>
          <w:szCs w:val="22"/>
        </w:rPr>
        <w:t xml:space="preserve"> loyalty, it</w:t>
      </w:r>
      <w:r>
        <w:rPr>
          <w:rFonts w:ascii="Georgia" w:hAnsi="Georgia" w:eastAsia="Georgia" w:cs="Georgia"/>
          <w:sz w:val="22"/>
          <w:szCs w:val="22"/>
        </w:rPr>
        <w:t>’</w:t>
      </w:r>
      <w:r>
        <w:rPr>
          <w:rFonts w:ascii="Georgia" w:hAnsi="Georgia" w:eastAsia="Georgia" w:cs="Georgia"/>
          <w:color w:val="000000"/>
          <w:sz w:val="22"/>
          <w:szCs w:val="22"/>
        </w:rPr>
        <w:t xml:space="preserve">s up to newsroom leaders to afford the time, </w:t>
      </w:r>
      <w:proofErr w:type="gramStart"/>
      <w:r>
        <w:rPr>
          <w:rFonts w:ascii="Georgia" w:hAnsi="Georgia" w:eastAsia="Georgia" w:cs="Georgia"/>
          <w:color w:val="000000"/>
          <w:sz w:val="22"/>
          <w:szCs w:val="22"/>
        </w:rPr>
        <w:t>space</w:t>
      </w:r>
      <w:proofErr w:type="gramEnd"/>
      <w:r>
        <w:rPr>
          <w:rFonts w:ascii="Georgia" w:hAnsi="Georgia" w:eastAsia="Georgia" w:cs="Georgia"/>
          <w:color w:val="000000"/>
          <w:sz w:val="22"/>
          <w:szCs w:val="22"/>
        </w:rPr>
        <w:t xml:space="preserve"> and resources to capitalize on it, if that</w:t>
      </w:r>
      <w:r>
        <w:rPr>
          <w:rFonts w:ascii="Georgia" w:hAnsi="Georgia" w:eastAsia="Georgia" w:cs="Georgia"/>
          <w:sz w:val="22"/>
          <w:szCs w:val="22"/>
        </w:rPr>
        <w:t>’</w:t>
      </w:r>
      <w:r>
        <w:rPr>
          <w:rFonts w:ascii="Georgia" w:hAnsi="Georgia" w:eastAsia="Georgia" w:cs="Georgia"/>
          <w:color w:val="000000"/>
          <w:sz w:val="22"/>
          <w:szCs w:val="22"/>
        </w:rPr>
        <w:t>s a metric they care about. The trouble is that click numbers still dominate.</w:t>
      </w:r>
    </w:p>
    <w:p w:rsidR="00476A1A" w:rsidRDefault="00476A1A" w14:paraId="394EC358" w14:textId="77777777">
      <w:pPr>
        <w:spacing w:line="276" w:lineRule="auto"/>
        <w:jc w:val="both"/>
        <w:rPr>
          <w:rFonts w:ascii="Georgia" w:hAnsi="Georgia" w:eastAsia="Georgia" w:cs="Georgia"/>
          <w:color w:val="000000"/>
          <w:sz w:val="22"/>
          <w:szCs w:val="22"/>
        </w:rPr>
      </w:pPr>
    </w:p>
    <w:p w:rsidR="00476A1A" w:rsidRDefault="00E30BEF" w14:paraId="394EC359"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But many experts, such as </w:t>
      </w:r>
      <w:proofErr w:type="gramStart"/>
      <w:r>
        <w:rPr>
          <w:rFonts w:ascii="Georgia" w:hAnsi="Georgia" w:eastAsia="Georgia" w:cs="Georgia"/>
          <w:color w:val="000000"/>
          <w:sz w:val="22"/>
          <w:szCs w:val="22"/>
        </w:rPr>
        <w:t>An</w:t>
      </w:r>
      <w:proofErr w:type="gramEnd"/>
      <w:r>
        <w:rPr>
          <w:rFonts w:ascii="Georgia" w:hAnsi="Georgia" w:eastAsia="Georgia" w:cs="Georgia"/>
          <w:color w:val="000000"/>
          <w:sz w:val="22"/>
          <w:szCs w:val="22"/>
        </w:rPr>
        <w:t xml:space="preserve"> Nguyen, Bournemouth University’s associate professor of journalism who led the </w:t>
      </w:r>
      <w:hyperlink r:id="rId11">
        <w:proofErr w:type="spellStart"/>
        <w:r w:rsidRPr="00DA6A07">
          <w:rPr>
            <w:rFonts w:ascii="Georgia" w:hAnsi="Georgia" w:eastAsia="Georgia" w:cs="Georgia"/>
            <w:color w:val="0070C0"/>
            <w:sz w:val="22"/>
            <w:szCs w:val="22"/>
            <w:u w:val="single"/>
          </w:rPr>
          <w:t>CoJo</w:t>
        </w:r>
        <w:proofErr w:type="spellEnd"/>
        <w:r w:rsidRPr="00DA6A07">
          <w:rPr>
            <w:rFonts w:ascii="Georgia" w:hAnsi="Georgia" w:eastAsia="Georgia" w:cs="Georgia"/>
            <w:color w:val="0070C0"/>
            <w:sz w:val="22"/>
            <w:szCs w:val="22"/>
            <w:u w:val="single"/>
          </w:rPr>
          <w:t xml:space="preserve"> Against Covid</w:t>
        </w:r>
      </w:hyperlink>
      <w:r>
        <w:rPr>
          <w:rFonts w:ascii="Georgia" w:hAnsi="Georgia" w:eastAsia="Georgia" w:cs="Georgia"/>
          <w:color w:val="000000"/>
          <w:sz w:val="22"/>
          <w:szCs w:val="22"/>
        </w:rPr>
        <w:t xml:space="preserve"> project, say page views are not the key metric. Most of the people represented by page views are casual readers. That</w:t>
      </w:r>
      <w:r>
        <w:rPr>
          <w:rFonts w:ascii="Georgia" w:hAnsi="Georgia" w:eastAsia="Georgia" w:cs="Georgia"/>
          <w:sz w:val="22"/>
          <w:szCs w:val="22"/>
        </w:rPr>
        <w:t>’</w:t>
      </w:r>
      <w:r>
        <w:rPr>
          <w:rFonts w:ascii="Georgia" w:hAnsi="Georgia" w:eastAsia="Georgia" w:cs="Georgia"/>
          <w:color w:val="000000"/>
          <w:sz w:val="22"/>
          <w:szCs w:val="22"/>
        </w:rPr>
        <w:t xml:space="preserve">s very different </w:t>
      </w:r>
      <w:r>
        <w:rPr>
          <w:rFonts w:ascii="Georgia" w:hAnsi="Georgia" w:eastAsia="Georgia" w:cs="Georgia"/>
          <w:sz w:val="22"/>
          <w:szCs w:val="22"/>
        </w:rPr>
        <w:t xml:space="preserve">from </w:t>
      </w:r>
      <w:r>
        <w:rPr>
          <w:rFonts w:ascii="Georgia" w:hAnsi="Georgia" w:eastAsia="Georgia" w:cs="Georgia"/>
          <w:color w:val="000000"/>
          <w:sz w:val="22"/>
          <w:szCs w:val="22"/>
        </w:rPr>
        <w:t>the loyal reader who spends more time with the publication or program and might support an outlet by paying for pre</w:t>
      </w:r>
      <w:r>
        <w:rPr>
          <w:rFonts w:ascii="Georgia" w:hAnsi="Georgia" w:eastAsia="Georgia" w:cs="Georgia"/>
          <w:color w:val="000000"/>
          <w:sz w:val="22"/>
          <w:szCs w:val="22"/>
        </w:rPr>
        <w:t xml:space="preserve">mium content, getting a </w:t>
      </w:r>
      <w:proofErr w:type="gramStart"/>
      <w:r>
        <w:rPr>
          <w:rFonts w:ascii="Georgia" w:hAnsi="Georgia" w:eastAsia="Georgia" w:cs="Georgia"/>
          <w:color w:val="000000"/>
          <w:sz w:val="22"/>
          <w:szCs w:val="22"/>
        </w:rPr>
        <w:t>subscription</w:t>
      </w:r>
      <w:proofErr w:type="gramEnd"/>
      <w:r>
        <w:rPr>
          <w:rFonts w:ascii="Georgia" w:hAnsi="Georgia" w:eastAsia="Georgia" w:cs="Georgia"/>
          <w:color w:val="000000"/>
          <w:sz w:val="22"/>
          <w:szCs w:val="22"/>
        </w:rPr>
        <w:t xml:space="preserve"> or joining a membership program. </w:t>
      </w:r>
    </w:p>
    <w:p w:rsidR="00476A1A" w:rsidRDefault="00476A1A" w14:paraId="394EC35A" w14:textId="77777777">
      <w:pPr>
        <w:spacing w:line="276" w:lineRule="auto"/>
        <w:jc w:val="both"/>
        <w:rPr>
          <w:rFonts w:ascii="Georgia" w:hAnsi="Georgia" w:eastAsia="Georgia" w:cs="Georgia"/>
          <w:color w:val="000000"/>
          <w:sz w:val="22"/>
          <w:szCs w:val="22"/>
        </w:rPr>
      </w:pPr>
    </w:p>
    <w:p w:rsidR="00476A1A" w:rsidRDefault="00E30BEF" w14:paraId="394EC35B" w14:textId="12A3EEC5">
      <w:pPr>
        <w:spacing w:line="276" w:lineRule="auto"/>
        <w:jc w:val="both"/>
        <w:rPr>
          <w:rFonts w:ascii="Georgia" w:hAnsi="Georgia" w:eastAsia="Georgia" w:cs="Georgia"/>
          <w:color w:val="000000"/>
          <w:sz w:val="22"/>
          <w:szCs w:val="22"/>
        </w:rPr>
      </w:pPr>
      <w:r w:rsidRPr="083E79C5" w:rsidR="00E30BEF">
        <w:rPr>
          <w:rFonts w:ascii="Georgia" w:hAnsi="Georgia" w:eastAsia="Georgia" w:cs="Georgia"/>
          <w:color w:val="000000" w:themeColor="text1" w:themeTint="FF" w:themeShade="FF"/>
          <w:sz w:val="22"/>
          <w:szCs w:val="22"/>
        </w:rPr>
        <w:t>For editors interested</w:t>
      </w:r>
      <w:r w:rsidRPr="083E79C5" w:rsidR="00E30BEF">
        <w:rPr>
          <w:rFonts w:ascii="Georgia" w:hAnsi="Georgia" w:eastAsia="Georgia" w:cs="Georgia"/>
          <w:sz w:val="22"/>
          <w:szCs w:val="22"/>
        </w:rPr>
        <w:t xml:space="preserve"> in adding</w:t>
      </w:r>
      <w:r w:rsidRPr="083E79C5" w:rsidR="00E30BEF">
        <w:rPr>
          <w:rFonts w:ascii="Georgia" w:hAnsi="Georgia" w:eastAsia="Georgia" w:cs="Georgia"/>
          <w:color w:val="000000" w:themeColor="text1" w:themeTint="FF" w:themeShade="FF"/>
          <w:sz w:val="22"/>
          <w:szCs w:val="22"/>
        </w:rPr>
        <w:t xml:space="preserve"> a constructive element to the news mix, the question is how to invest scarce resources </w:t>
      </w:r>
      <w:r w:rsidRPr="083E79C5" w:rsidR="00E30BEF">
        <w:rPr>
          <w:rFonts w:ascii="Georgia" w:hAnsi="Georgia" w:eastAsia="Georgia" w:cs="Georgia"/>
          <w:sz w:val="22"/>
          <w:szCs w:val="22"/>
        </w:rPr>
        <w:t>i</w:t>
      </w:r>
      <w:r w:rsidRPr="083E79C5" w:rsidR="00E30BEF">
        <w:rPr>
          <w:rFonts w:ascii="Georgia" w:hAnsi="Georgia" w:eastAsia="Georgia" w:cs="Georgia"/>
          <w:color w:val="000000" w:themeColor="text1" w:themeTint="FF" w:themeShade="FF"/>
          <w:sz w:val="22"/>
          <w:szCs w:val="22"/>
        </w:rPr>
        <w:t xml:space="preserve">n these stories. </w:t>
      </w:r>
      <w:r w:rsidRPr="083E79C5" w:rsidR="00E30BEF">
        <w:rPr>
          <w:rFonts w:ascii="Georgia" w:hAnsi="Georgia" w:eastAsia="Georgia" w:cs="Georgia"/>
          <w:color w:val="000000" w:themeColor="text1" w:themeTint="FF" w:themeShade="FF"/>
          <w:sz w:val="22"/>
          <w:szCs w:val="22"/>
        </w:rPr>
        <w:t xml:space="preserve">Ultimately, </w:t>
      </w:r>
      <w:r w:rsidRPr="083E79C5" w:rsidR="00E30BEF">
        <w:rPr>
          <w:rFonts w:ascii="Georgia" w:hAnsi="Georgia" w:eastAsia="Georgia" w:cs="Georgia"/>
          <w:sz w:val="22"/>
          <w:szCs w:val="22"/>
        </w:rPr>
        <w:t>editors</w:t>
      </w:r>
      <w:r w:rsidRPr="083E79C5" w:rsidR="00E30BEF">
        <w:rPr>
          <w:rFonts w:ascii="Georgia" w:hAnsi="Georgia" w:eastAsia="Georgia" w:cs="Georgia"/>
          <w:color w:val="000000" w:themeColor="text1" w:themeTint="FF" w:themeShade="FF"/>
          <w:sz w:val="22"/>
          <w:szCs w:val="22"/>
        </w:rPr>
        <w:t xml:space="preserve"> should ask thems</w:t>
      </w:r>
      <w:r w:rsidRPr="083E79C5" w:rsidR="00E30BEF">
        <w:rPr>
          <w:rFonts w:ascii="Georgia" w:hAnsi="Georgia" w:eastAsia="Georgia" w:cs="Georgia"/>
          <w:sz w:val="22"/>
          <w:szCs w:val="22"/>
        </w:rPr>
        <w:t>elves</w:t>
      </w:r>
      <w:r w:rsidRPr="083E79C5" w:rsidR="00E30BEF">
        <w:rPr>
          <w:rFonts w:ascii="Georgia" w:hAnsi="Georgia" w:eastAsia="Georgia" w:cs="Georgia"/>
          <w:color w:val="000000" w:themeColor="text1" w:themeTint="FF" w:themeShade="FF"/>
          <w:sz w:val="22"/>
          <w:szCs w:val="22"/>
        </w:rPr>
        <w:t>: Wha</w:t>
      </w:r>
      <w:r w:rsidRPr="083E79C5" w:rsidR="00E30BEF">
        <w:rPr>
          <w:rFonts w:ascii="Georgia" w:hAnsi="Georgia" w:eastAsia="Georgia" w:cs="Georgia"/>
          <w:color w:val="000000" w:themeColor="text1" w:themeTint="FF" w:themeShade="FF"/>
          <w:sz w:val="22"/>
          <w:szCs w:val="22"/>
        </w:rPr>
        <w:t xml:space="preserve">t are the most relevant, most valuable stories we can bring to our audience? </w:t>
      </w:r>
      <w:r w:rsidRPr="083E79C5" w:rsidR="00E30BEF">
        <w:rPr>
          <w:rFonts w:ascii="Georgia" w:hAnsi="Georgia" w:eastAsia="Georgia" w:cs="Georgia"/>
          <w:sz w:val="22"/>
          <w:szCs w:val="22"/>
        </w:rPr>
        <w:t xml:space="preserve">What stories are we doing just because </w:t>
      </w:r>
      <w:r w:rsidRPr="083E79C5" w:rsidR="00E30BEF">
        <w:rPr>
          <w:rFonts w:ascii="Georgia" w:hAnsi="Georgia" w:eastAsia="Georgia" w:cs="Georgia"/>
          <w:sz w:val="22"/>
          <w:szCs w:val="22"/>
        </w:rPr>
        <w:t>we’ve</w:t>
      </w:r>
      <w:r w:rsidRPr="083E79C5" w:rsidR="00E30BEF">
        <w:rPr>
          <w:rFonts w:ascii="Georgia" w:hAnsi="Georgia" w:eastAsia="Georgia" w:cs="Georgia"/>
          <w:sz w:val="22"/>
          <w:szCs w:val="22"/>
        </w:rPr>
        <w:t xml:space="preserve"> always done them? </w:t>
      </w:r>
      <w:r w:rsidRPr="083E79C5" w:rsidR="00E30BEF">
        <w:rPr>
          <w:rFonts w:ascii="Georgia" w:hAnsi="Georgia" w:eastAsia="Georgia" w:cs="Georgia"/>
          <w:color w:val="000000" w:themeColor="text1" w:themeTint="FF" w:themeShade="FF"/>
          <w:sz w:val="22"/>
          <w:szCs w:val="22"/>
        </w:rPr>
        <w:t>What’s</w:t>
      </w:r>
      <w:r w:rsidRPr="083E79C5" w:rsidR="00E30BEF">
        <w:rPr>
          <w:rFonts w:ascii="Georgia" w:hAnsi="Georgia" w:eastAsia="Georgia" w:cs="Georgia"/>
          <w:color w:val="000000" w:themeColor="text1" w:themeTint="FF" w:themeShade="FF"/>
          <w:sz w:val="22"/>
          <w:szCs w:val="22"/>
        </w:rPr>
        <w:t xml:space="preserve"> missing from </w:t>
      </w:r>
      <w:r w:rsidRPr="083E79C5" w:rsidR="1FADBC42">
        <w:rPr>
          <w:rFonts w:ascii="Georgia" w:hAnsi="Georgia" w:eastAsia="Georgia" w:cs="Georgia"/>
          <w:color w:val="000000" w:themeColor="text1" w:themeTint="FF" w:themeShade="FF"/>
          <w:sz w:val="22"/>
          <w:szCs w:val="22"/>
        </w:rPr>
        <w:t>public</w:t>
      </w:r>
      <w:r w:rsidRPr="083E79C5" w:rsidR="00E30BEF">
        <w:rPr>
          <w:rFonts w:ascii="Georgia" w:hAnsi="Georgia" w:eastAsia="Georgia" w:cs="Georgia"/>
          <w:color w:val="000000" w:themeColor="text1" w:themeTint="FF" w:themeShade="FF"/>
          <w:sz w:val="22"/>
          <w:szCs w:val="22"/>
        </w:rPr>
        <w:t xml:space="preserve"> conversation? And </w:t>
      </w:r>
      <w:r w:rsidRPr="083E79C5" w:rsidR="00E30BEF">
        <w:rPr>
          <w:rFonts w:ascii="Georgia" w:hAnsi="Georgia" w:eastAsia="Georgia" w:cs="Georgia"/>
          <w:sz w:val="22"/>
          <w:szCs w:val="22"/>
        </w:rPr>
        <w:t>i</w:t>
      </w:r>
      <w:r w:rsidRPr="083E79C5" w:rsidR="00E30BEF">
        <w:rPr>
          <w:rFonts w:ascii="Georgia" w:hAnsi="Georgia" w:eastAsia="Georgia" w:cs="Georgia"/>
          <w:color w:val="000000" w:themeColor="text1" w:themeTint="FF" w:themeShade="FF"/>
          <w:sz w:val="22"/>
          <w:szCs w:val="22"/>
        </w:rPr>
        <w:t xml:space="preserve">s </w:t>
      </w:r>
      <w:r w:rsidRPr="083E79C5" w:rsidR="00E30BEF">
        <w:rPr>
          <w:rFonts w:ascii="Georgia" w:hAnsi="Georgia" w:eastAsia="Georgia" w:cs="Georgia"/>
          <w:sz w:val="22"/>
          <w:szCs w:val="22"/>
        </w:rPr>
        <w:t>the current</w:t>
      </w:r>
      <w:r w:rsidRPr="083E79C5" w:rsidR="00E30BEF">
        <w:rPr>
          <w:rFonts w:ascii="Georgia" w:hAnsi="Georgia" w:eastAsia="Georgia" w:cs="Georgia"/>
          <w:color w:val="000000" w:themeColor="text1" w:themeTint="FF" w:themeShade="FF"/>
          <w:sz w:val="22"/>
          <w:szCs w:val="22"/>
        </w:rPr>
        <w:t xml:space="preserve"> conversation moving our community forward? </w:t>
      </w:r>
    </w:p>
    <w:p w:rsidR="00476A1A" w:rsidRDefault="00476A1A" w14:paraId="394EC35C" w14:textId="77777777">
      <w:pPr>
        <w:spacing w:line="276" w:lineRule="auto"/>
        <w:jc w:val="both"/>
        <w:rPr>
          <w:rFonts w:ascii="Georgia" w:hAnsi="Georgia" w:eastAsia="Georgia" w:cs="Georgia"/>
          <w:color w:val="000000"/>
          <w:sz w:val="22"/>
          <w:szCs w:val="22"/>
        </w:rPr>
      </w:pPr>
    </w:p>
    <w:p w:rsidR="00476A1A" w:rsidRDefault="00E30BEF" w14:paraId="394EC35D" w14:textId="527B6764">
      <w:pPr>
        <w:spacing w:line="276" w:lineRule="auto"/>
        <w:jc w:val="both"/>
        <w:rPr>
          <w:rFonts w:ascii="Georgia" w:hAnsi="Georgia" w:eastAsia="Georgia" w:cs="Georgia"/>
          <w:color w:val="000000"/>
          <w:sz w:val="22"/>
          <w:szCs w:val="22"/>
        </w:rPr>
      </w:pPr>
      <w:r w:rsidRPr="083E79C5" w:rsidR="00E30BEF">
        <w:rPr>
          <w:rFonts w:ascii="Georgia" w:hAnsi="Georgia" w:eastAsia="Georgia" w:cs="Georgia"/>
          <w:color w:val="000000" w:themeColor="text1" w:themeTint="FF" w:themeShade="FF"/>
          <w:sz w:val="22"/>
          <w:szCs w:val="22"/>
        </w:rPr>
        <w:t>In prac</w:t>
      </w:r>
      <w:r w:rsidRPr="083E79C5" w:rsidR="00E30BEF">
        <w:rPr>
          <w:rFonts w:ascii="Georgia" w:hAnsi="Georgia" w:eastAsia="Georgia" w:cs="Georgia"/>
          <w:color w:val="000000" w:themeColor="text1" w:themeTint="FF" w:themeShade="FF"/>
          <w:sz w:val="22"/>
          <w:szCs w:val="22"/>
        </w:rPr>
        <w:t>tical terms, this may mean</w:t>
      </w:r>
      <w:r w:rsidRPr="083E79C5" w:rsidR="00E30BEF">
        <w:rPr>
          <w:rFonts w:ascii="Georgia" w:hAnsi="Georgia" w:eastAsia="Georgia" w:cs="Georgia"/>
          <w:sz w:val="22"/>
          <w:szCs w:val="22"/>
        </w:rPr>
        <w:t xml:space="preserve"> reconsidering coverage</w:t>
      </w:r>
      <w:r w:rsidRPr="083E79C5" w:rsidR="00E30BEF">
        <w:rPr>
          <w:rFonts w:ascii="Georgia" w:hAnsi="Georgia" w:eastAsia="Georgia" w:cs="Georgia"/>
          <w:color w:val="000000" w:themeColor="text1" w:themeTint="FF" w:themeShade="FF"/>
          <w:sz w:val="22"/>
          <w:szCs w:val="22"/>
        </w:rPr>
        <w:t>: Do we have to cover the school board meeting (again)</w:t>
      </w:r>
      <w:r w:rsidRPr="083E79C5" w:rsidR="00E30BEF">
        <w:rPr>
          <w:rFonts w:ascii="Georgia" w:hAnsi="Georgia" w:eastAsia="Georgia" w:cs="Georgia"/>
          <w:sz w:val="22"/>
          <w:szCs w:val="22"/>
        </w:rPr>
        <w:t xml:space="preserve"> – o</w:t>
      </w:r>
      <w:r w:rsidRPr="083E79C5" w:rsidR="00E30BEF">
        <w:rPr>
          <w:rFonts w:ascii="Georgia" w:hAnsi="Georgia" w:eastAsia="Georgia" w:cs="Georgia"/>
          <w:color w:val="000000" w:themeColor="text1" w:themeTint="FF" w:themeShade="FF"/>
          <w:sz w:val="22"/>
          <w:szCs w:val="22"/>
        </w:rPr>
        <w:t xml:space="preserve">r is our reporter’s time better spent examining how schools are changing their approach to discipline? </w:t>
      </w:r>
      <w:r w:rsidRPr="083E79C5" w:rsidR="19A2CBB4">
        <w:rPr>
          <w:rFonts w:ascii="Georgia" w:hAnsi="Georgia" w:eastAsia="Georgia" w:cs="Georgia"/>
          <w:color w:val="000000" w:themeColor="text1" w:themeTint="FF" w:themeShade="FF"/>
          <w:sz w:val="22"/>
          <w:szCs w:val="22"/>
        </w:rPr>
        <w:t>Or</w:t>
      </w:r>
      <w:r w:rsidRPr="083E79C5" w:rsidR="00E30BEF">
        <w:rPr>
          <w:rFonts w:ascii="Georgia" w:hAnsi="Georgia" w:eastAsia="Georgia" w:cs="Georgia"/>
          <w:color w:val="000000" w:themeColor="text1" w:themeTint="FF" w:themeShade="FF"/>
          <w:sz w:val="22"/>
          <w:szCs w:val="22"/>
        </w:rPr>
        <w:t xml:space="preserve"> </w:t>
      </w:r>
      <w:r w:rsidRPr="083E79C5" w:rsidR="00E30BEF">
        <w:rPr>
          <w:rFonts w:ascii="Georgia" w:hAnsi="Georgia" w:eastAsia="Georgia" w:cs="Georgia"/>
          <w:sz w:val="22"/>
          <w:szCs w:val="22"/>
        </w:rPr>
        <w:t>d</w:t>
      </w:r>
      <w:r w:rsidRPr="083E79C5" w:rsidR="00E30BEF">
        <w:rPr>
          <w:rFonts w:ascii="Georgia" w:hAnsi="Georgia" w:eastAsia="Georgia" w:cs="Georgia"/>
          <w:color w:val="000000" w:themeColor="text1" w:themeTint="FF" w:themeShade="FF"/>
          <w:sz w:val="22"/>
          <w:szCs w:val="22"/>
        </w:rPr>
        <w:t>o we need to cover the latest local shoot</w:t>
      </w:r>
      <w:r w:rsidRPr="083E79C5" w:rsidR="00E30BEF">
        <w:rPr>
          <w:rFonts w:ascii="Georgia" w:hAnsi="Georgia" w:eastAsia="Georgia" w:cs="Georgia"/>
          <w:color w:val="000000" w:themeColor="text1" w:themeTint="FF" w:themeShade="FF"/>
          <w:sz w:val="22"/>
          <w:szCs w:val="22"/>
        </w:rPr>
        <w:t xml:space="preserve">ing like we usually do? </w:t>
      </w:r>
      <w:r w:rsidRPr="083E79C5" w:rsidR="00E30BEF">
        <w:rPr>
          <w:rFonts w:ascii="Georgia" w:hAnsi="Georgia" w:eastAsia="Georgia" w:cs="Georgia"/>
          <w:sz w:val="22"/>
          <w:szCs w:val="22"/>
        </w:rPr>
        <w:t>O</w:t>
      </w:r>
      <w:r w:rsidRPr="083E79C5" w:rsidR="00E30BEF">
        <w:rPr>
          <w:rFonts w:ascii="Georgia" w:hAnsi="Georgia" w:eastAsia="Georgia" w:cs="Georgia"/>
          <w:color w:val="000000" w:themeColor="text1" w:themeTint="FF" w:themeShade="FF"/>
          <w:sz w:val="22"/>
          <w:szCs w:val="22"/>
        </w:rPr>
        <w:t xml:space="preserve">r should we send </w:t>
      </w:r>
      <w:r w:rsidRPr="083E79C5" w:rsidR="00E30BEF">
        <w:rPr>
          <w:rFonts w:ascii="Georgia" w:hAnsi="Georgia" w:eastAsia="Georgia" w:cs="Georgia"/>
          <w:sz w:val="22"/>
          <w:szCs w:val="22"/>
        </w:rPr>
        <w:t>a</w:t>
      </w:r>
      <w:r w:rsidRPr="083E79C5" w:rsidR="00E30BEF">
        <w:rPr>
          <w:rFonts w:ascii="Georgia" w:hAnsi="Georgia" w:eastAsia="Georgia" w:cs="Georgia"/>
          <w:color w:val="000000" w:themeColor="text1" w:themeTint="FF" w:themeShade="FF"/>
          <w:sz w:val="22"/>
          <w:szCs w:val="22"/>
        </w:rPr>
        <w:t xml:space="preserve"> reporter to a nearby city that has </w:t>
      </w:r>
      <w:r w:rsidRPr="083E79C5" w:rsidR="00E30BEF">
        <w:rPr>
          <w:rFonts w:ascii="Georgia" w:hAnsi="Georgia" w:eastAsia="Georgia" w:cs="Georgia"/>
          <w:sz w:val="22"/>
          <w:szCs w:val="22"/>
        </w:rPr>
        <w:t xml:space="preserve">a response </w:t>
      </w:r>
      <w:r w:rsidRPr="083E79C5" w:rsidR="00E30BEF">
        <w:rPr>
          <w:rFonts w:ascii="Georgia" w:hAnsi="Georgia" w:eastAsia="Georgia" w:cs="Georgia"/>
          <w:color w:val="000000" w:themeColor="text1" w:themeTint="FF" w:themeShade="FF"/>
          <w:sz w:val="22"/>
          <w:szCs w:val="22"/>
        </w:rPr>
        <w:t xml:space="preserve">to gun violence that </w:t>
      </w:r>
      <w:r w:rsidRPr="083E79C5" w:rsidR="00E30BEF">
        <w:rPr>
          <w:rFonts w:ascii="Georgia" w:hAnsi="Georgia" w:eastAsia="Georgia" w:cs="Georgia"/>
          <w:color w:val="000000" w:themeColor="text1" w:themeTint="FF" w:themeShade="FF"/>
          <w:sz w:val="22"/>
          <w:szCs w:val="22"/>
        </w:rPr>
        <w:t>seems to be</w:t>
      </w:r>
      <w:r w:rsidRPr="083E79C5" w:rsidR="00E30BEF">
        <w:rPr>
          <w:rFonts w:ascii="Georgia" w:hAnsi="Georgia" w:eastAsia="Georgia" w:cs="Georgia"/>
          <w:color w:val="000000" w:themeColor="text1" w:themeTint="FF" w:themeShade="FF"/>
          <w:sz w:val="22"/>
          <w:szCs w:val="22"/>
        </w:rPr>
        <w:t xml:space="preserve"> working?</w:t>
      </w:r>
    </w:p>
    <w:p w:rsidR="00476A1A" w:rsidRDefault="00E30BEF" w14:paraId="394EC35E"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 </w:t>
      </w:r>
    </w:p>
    <w:p w:rsidRPr="00DA6A07" w:rsidR="00476A1A" w:rsidRDefault="00E30BEF" w14:paraId="394EC35F" w14:textId="77777777">
      <w:pPr>
        <w:spacing w:line="276" w:lineRule="auto"/>
        <w:rPr>
          <w:rFonts w:ascii="Georgia" w:hAnsi="Georgia" w:eastAsia="Georgia" w:cs="Georgia"/>
          <w:b/>
          <w:color w:val="0070C0"/>
          <w:sz w:val="28"/>
          <w:szCs w:val="28"/>
        </w:rPr>
      </w:pPr>
      <w:r w:rsidRPr="00DA6A07">
        <w:rPr>
          <w:rFonts w:ascii="Georgia" w:hAnsi="Georgia" w:eastAsia="Georgia" w:cs="Georgia"/>
          <w:b/>
          <w:color w:val="0070C0"/>
          <w:sz w:val="28"/>
          <w:szCs w:val="28"/>
        </w:rPr>
        <w:t>Incorporating constructive journalism into the newsroom</w:t>
      </w:r>
    </w:p>
    <w:p w:rsidR="00476A1A" w:rsidRDefault="00476A1A" w14:paraId="394EC360" w14:textId="77777777">
      <w:pPr>
        <w:spacing w:line="276" w:lineRule="auto"/>
        <w:jc w:val="both"/>
        <w:rPr>
          <w:rFonts w:ascii="Georgia" w:hAnsi="Georgia" w:eastAsia="Georgia" w:cs="Georgia"/>
          <w:color w:val="000000"/>
          <w:sz w:val="22"/>
          <w:szCs w:val="22"/>
        </w:rPr>
      </w:pPr>
    </w:p>
    <w:p w:rsidR="00476A1A" w:rsidRDefault="00E30BEF" w14:paraId="394EC361"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Adopting constructive journalism practices at your media outlet d</w:t>
      </w:r>
      <w:r>
        <w:rPr>
          <w:rFonts w:ascii="Georgia" w:hAnsi="Georgia" w:eastAsia="Georgia" w:cs="Georgia"/>
          <w:color w:val="000000"/>
          <w:sz w:val="22"/>
          <w:szCs w:val="22"/>
        </w:rPr>
        <w:t xml:space="preserve">oesn’t mean </w:t>
      </w:r>
      <w:r>
        <w:rPr>
          <w:rFonts w:ascii="Georgia" w:hAnsi="Georgia" w:eastAsia="Georgia" w:cs="Georgia"/>
          <w:sz w:val="22"/>
          <w:szCs w:val="22"/>
        </w:rPr>
        <w:t>transforming</w:t>
      </w:r>
      <w:r>
        <w:rPr>
          <w:rFonts w:ascii="Georgia" w:hAnsi="Georgia" w:eastAsia="Georgia" w:cs="Georgia"/>
          <w:color w:val="000000"/>
          <w:sz w:val="22"/>
          <w:szCs w:val="22"/>
        </w:rPr>
        <w:t xml:space="preserve"> your newsroom or overturning all existing workflows. You don’t have to reinvent the wheel. Once management has decided to introduce </w:t>
      </w:r>
      <w:r>
        <w:rPr>
          <w:rFonts w:ascii="Georgia" w:hAnsi="Georgia" w:eastAsia="Georgia" w:cs="Georgia"/>
          <w:sz w:val="22"/>
          <w:szCs w:val="22"/>
        </w:rPr>
        <w:t>a</w:t>
      </w:r>
      <w:r>
        <w:rPr>
          <w:rFonts w:ascii="Georgia" w:hAnsi="Georgia" w:eastAsia="Georgia" w:cs="Georgia"/>
          <w:color w:val="000000"/>
          <w:sz w:val="22"/>
          <w:szCs w:val="22"/>
        </w:rPr>
        <w:t xml:space="preserve"> constructive approach, what are the first steps? How can the change be initiated and carried out?</w:t>
      </w:r>
      <w:r>
        <w:rPr>
          <w:rFonts w:ascii="Georgia" w:hAnsi="Georgia" w:eastAsia="Georgia" w:cs="Georgia"/>
          <w:color w:val="000000"/>
          <w:sz w:val="22"/>
          <w:szCs w:val="22"/>
        </w:rPr>
        <w:t xml:space="preserve"> </w:t>
      </w:r>
      <w:r>
        <w:rPr>
          <w:rFonts w:ascii="Georgia" w:hAnsi="Georgia" w:eastAsia="Georgia" w:cs="Georgia"/>
          <w:sz w:val="22"/>
          <w:szCs w:val="22"/>
        </w:rPr>
        <w:t>I</w:t>
      </w:r>
      <w:r>
        <w:rPr>
          <w:rFonts w:ascii="Georgia" w:hAnsi="Georgia" w:eastAsia="Georgia" w:cs="Georgia"/>
          <w:color w:val="000000"/>
          <w:sz w:val="22"/>
          <w:szCs w:val="22"/>
        </w:rPr>
        <w:t xml:space="preserve">nstead of revolution, think evolution.   </w:t>
      </w:r>
    </w:p>
    <w:p w:rsidR="00476A1A" w:rsidRDefault="00476A1A" w14:paraId="394EC362" w14:textId="77777777">
      <w:pPr>
        <w:spacing w:line="276" w:lineRule="auto"/>
        <w:jc w:val="both"/>
        <w:rPr>
          <w:rFonts w:ascii="Georgia" w:hAnsi="Georgia" w:eastAsia="Georgia" w:cs="Georgia"/>
          <w:color w:val="000000"/>
          <w:sz w:val="22"/>
          <w:szCs w:val="22"/>
        </w:rPr>
      </w:pPr>
    </w:p>
    <w:p w:rsidR="00476A1A" w:rsidRDefault="00E30BEF" w14:paraId="394EC363"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Adding to the existing editorial mix: </w:t>
      </w:r>
      <w:r>
        <w:rPr>
          <w:rFonts w:ascii="Georgia" w:hAnsi="Georgia" w:eastAsia="Georgia" w:cs="Georgia"/>
          <w:color w:val="000000"/>
          <w:sz w:val="22"/>
          <w:szCs w:val="22"/>
        </w:rPr>
        <w:t>Constructive journalism is an add-on to an organization’s existing journalistic practices and stories.</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It can be implemented slowly </w:t>
      </w:r>
      <w:r>
        <w:rPr>
          <w:rFonts w:ascii="Georgia" w:hAnsi="Georgia" w:eastAsia="Georgia" w:cs="Georgia"/>
          <w:sz w:val="22"/>
          <w:szCs w:val="22"/>
        </w:rPr>
        <w:t>as</w:t>
      </w:r>
      <w:r>
        <w:rPr>
          <w:rFonts w:ascii="Georgia" w:hAnsi="Georgia" w:eastAsia="Georgia" w:cs="Georgia"/>
          <w:color w:val="000000"/>
          <w:sz w:val="22"/>
          <w:szCs w:val="22"/>
        </w:rPr>
        <w:t xml:space="preserve"> a </w:t>
      </w:r>
      <w:r>
        <w:rPr>
          <w:rFonts w:ascii="Georgia" w:hAnsi="Georgia" w:eastAsia="Georgia" w:cs="Georgia"/>
          <w:sz w:val="22"/>
          <w:szCs w:val="22"/>
        </w:rPr>
        <w:t>t</w:t>
      </w:r>
      <w:r>
        <w:rPr>
          <w:rFonts w:ascii="Georgia" w:hAnsi="Georgia" w:eastAsia="Georgia" w:cs="Georgia"/>
          <w:color w:val="000000"/>
          <w:sz w:val="22"/>
          <w:szCs w:val="22"/>
        </w:rPr>
        <w:t xml:space="preserve">rial-run without drawing too many resources from other areas. How about one </w:t>
      </w:r>
      <w:r>
        <w:rPr>
          <w:rFonts w:ascii="Georgia" w:hAnsi="Georgia" w:eastAsia="Georgia" w:cs="Georgia"/>
          <w:sz w:val="22"/>
          <w:szCs w:val="22"/>
        </w:rPr>
        <w:t>solution-focused story</w:t>
      </w:r>
      <w:r>
        <w:rPr>
          <w:rFonts w:ascii="Georgia" w:hAnsi="Georgia" w:eastAsia="Georgia" w:cs="Georgia"/>
          <w:color w:val="000000"/>
          <w:sz w:val="22"/>
          <w:szCs w:val="22"/>
        </w:rPr>
        <w:t xml:space="preserve"> a month? An experiment promoting dialogue between opposing groups once a year? One way to dip your toe into the constructive pool is to make your social medi</w:t>
      </w:r>
      <w:r>
        <w:rPr>
          <w:rFonts w:ascii="Georgia" w:hAnsi="Georgia" w:eastAsia="Georgia" w:cs="Georgia"/>
          <w:color w:val="000000"/>
          <w:sz w:val="22"/>
          <w:szCs w:val="22"/>
        </w:rPr>
        <w:t xml:space="preserve">a feeds more constructive. Open the dialogue with your audiences, ask more questions, get more </w:t>
      </w:r>
      <w:proofErr w:type="gramStart"/>
      <w:r>
        <w:rPr>
          <w:rFonts w:ascii="Georgia" w:hAnsi="Georgia" w:eastAsia="Georgia" w:cs="Georgia"/>
          <w:color w:val="000000"/>
          <w:sz w:val="22"/>
          <w:szCs w:val="22"/>
        </w:rPr>
        <w:t>feedback</w:t>
      </w:r>
      <w:proofErr w:type="gramEnd"/>
      <w:r>
        <w:rPr>
          <w:rFonts w:ascii="Georgia" w:hAnsi="Georgia" w:eastAsia="Georgia" w:cs="Georgia"/>
          <w:color w:val="000000"/>
          <w:sz w:val="22"/>
          <w:szCs w:val="22"/>
        </w:rPr>
        <w:t xml:space="preserve"> and implement </w:t>
      </w:r>
      <w:r>
        <w:rPr>
          <w:rFonts w:ascii="Georgia" w:hAnsi="Georgia" w:eastAsia="Georgia" w:cs="Georgia"/>
          <w:sz w:val="22"/>
          <w:szCs w:val="22"/>
        </w:rPr>
        <w:t>some of the good ideas</w:t>
      </w:r>
      <w:r>
        <w:rPr>
          <w:rFonts w:ascii="Georgia" w:hAnsi="Georgia" w:eastAsia="Georgia" w:cs="Georgia"/>
          <w:color w:val="000000"/>
          <w:sz w:val="22"/>
          <w:szCs w:val="22"/>
        </w:rPr>
        <w:t xml:space="preserve"> you hear. You might be surprised.   </w:t>
      </w:r>
    </w:p>
    <w:p w:rsidR="00476A1A" w:rsidRDefault="00476A1A" w14:paraId="394EC364" w14:textId="77777777">
      <w:pPr>
        <w:spacing w:line="276" w:lineRule="auto"/>
        <w:jc w:val="both"/>
        <w:rPr>
          <w:rFonts w:ascii="Georgia" w:hAnsi="Georgia" w:eastAsia="Georgia" w:cs="Georgia"/>
          <w:color w:val="000000"/>
          <w:sz w:val="22"/>
          <w:szCs w:val="22"/>
        </w:rPr>
      </w:pPr>
    </w:p>
    <w:p w:rsidR="00476A1A" w:rsidRDefault="00E30BEF" w14:paraId="394EC365" w14:textId="77777777">
      <w:pPr>
        <w:spacing w:line="276" w:lineRule="auto"/>
        <w:jc w:val="both"/>
        <w:rPr>
          <w:rFonts w:ascii="Georgia" w:hAnsi="Georgia" w:eastAsia="Georgia" w:cs="Georgia"/>
          <w:color w:val="000000"/>
          <w:sz w:val="22"/>
          <w:szCs w:val="22"/>
        </w:rPr>
      </w:pPr>
      <w:r>
        <w:rPr>
          <w:rFonts w:ascii="Georgia" w:hAnsi="Georgia" w:eastAsia="Georgia" w:cs="Georgia"/>
          <w:b/>
          <w:sz w:val="22"/>
          <w:szCs w:val="22"/>
        </w:rPr>
        <w:t>Re</w:t>
      </w:r>
      <w:r>
        <w:rPr>
          <w:rFonts w:ascii="Georgia" w:hAnsi="Georgia" w:eastAsia="Georgia" w:cs="Georgia"/>
          <w:b/>
          <w:color w:val="000000"/>
          <w:sz w:val="22"/>
          <w:szCs w:val="22"/>
        </w:rPr>
        <w:t xml:space="preserve">training </w:t>
      </w:r>
      <w:r>
        <w:rPr>
          <w:rFonts w:ascii="Georgia" w:hAnsi="Georgia" w:eastAsia="Georgia" w:cs="Georgia"/>
          <w:b/>
          <w:sz w:val="22"/>
          <w:szCs w:val="22"/>
        </w:rPr>
        <w:t>not required</w:t>
      </w:r>
      <w:r>
        <w:rPr>
          <w:rFonts w:ascii="Georgia" w:hAnsi="Georgia" w:eastAsia="Georgia" w:cs="Georgia"/>
          <w:b/>
          <w:color w:val="000000"/>
          <w:sz w:val="22"/>
          <w:szCs w:val="22"/>
        </w:rPr>
        <w:t>:</w:t>
      </w:r>
      <w:r>
        <w:rPr>
          <w:rFonts w:ascii="Georgia" w:hAnsi="Georgia" w:eastAsia="Georgia" w:cs="Georgia"/>
          <w:color w:val="000000"/>
          <w:sz w:val="22"/>
          <w:szCs w:val="22"/>
        </w:rPr>
        <w:t xml:space="preserve"> Constructive journalism is not a completely differen</w:t>
      </w:r>
      <w:r>
        <w:rPr>
          <w:rFonts w:ascii="Georgia" w:hAnsi="Georgia" w:eastAsia="Georgia" w:cs="Georgia"/>
          <w:color w:val="000000"/>
          <w:sz w:val="22"/>
          <w:szCs w:val="22"/>
        </w:rPr>
        <w:t xml:space="preserve">t way of reporting. There’s no need for big retraining programs or </w:t>
      </w:r>
      <w:r>
        <w:rPr>
          <w:rFonts w:ascii="Georgia" w:hAnsi="Georgia" w:eastAsia="Georgia" w:cs="Georgia"/>
          <w:sz w:val="22"/>
          <w:szCs w:val="22"/>
        </w:rPr>
        <w:t>for</w:t>
      </w:r>
      <w:r>
        <w:rPr>
          <w:rFonts w:ascii="Georgia" w:hAnsi="Georgia" w:eastAsia="Georgia" w:cs="Georgia"/>
          <w:color w:val="000000"/>
          <w:sz w:val="22"/>
          <w:szCs w:val="22"/>
        </w:rPr>
        <w:t xml:space="preserve"> reporters to throw out everything they’ve ever learned. Constructive journalism is about seeing the news through a new lens. How about a one-hour constructive journalism seminar for the</w:t>
      </w:r>
      <w:r>
        <w:rPr>
          <w:rFonts w:ascii="Georgia" w:hAnsi="Georgia" w:eastAsia="Georgia" w:cs="Georgia"/>
          <w:color w:val="000000"/>
          <w:sz w:val="22"/>
          <w:szCs w:val="22"/>
        </w:rPr>
        <w:t xml:space="preserve"> newsroom staff? Gauge the reaction and follow</w:t>
      </w:r>
      <w:r>
        <w:rPr>
          <w:rFonts w:ascii="Georgia" w:hAnsi="Georgia" w:eastAsia="Georgia" w:cs="Georgia"/>
          <w:sz w:val="22"/>
          <w:szCs w:val="22"/>
        </w:rPr>
        <w:t xml:space="preserve"> </w:t>
      </w:r>
      <w:r>
        <w:rPr>
          <w:rFonts w:ascii="Georgia" w:hAnsi="Georgia" w:eastAsia="Georgia" w:cs="Georgia"/>
          <w:color w:val="000000"/>
          <w:sz w:val="22"/>
          <w:szCs w:val="22"/>
        </w:rPr>
        <w:t>up if it</w:t>
      </w:r>
      <w:r>
        <w:rPr>
          <w:rFonts w:ascii="Georgia" w:hAnsi="Georgia" w:eastAsia="Georgia" w:cs="Georgia"/>
          <w:sz w:val="22"/>
          <w:szCs w:val="22"/>
        </w:rPr>
        <w:t xml:space="preserve">’s positive. </w:t>
      </w:r>
      <w:r>
        <w:rPr>
          <w:rFonts w:ascii="Georgia" w:hAnsi="Georgia" w:eastAsia="Georgia" w:cs="Georgia"/>
          <w:color w:val="000000"/>
          <w:sz w:val="22"/>
          <w:szCs w:val="22"/>
        </w:rPr>
        <w:t xml:space="preserve"> </w:t>
      </w:r>
    </w:p>
    <w:p w:rsidR="00476A1A" w:rsidRDefault="00476A1A" w14:paraId="394EC366" w14:textId="77777777">
      <w:pPr>
        <w:spacing w:line="276" w:lineRule="auto"/>
        <w:jc w:val="both"/>
        <w:rPr>
          <w:rFonts w:ascii="Georgia" w:hAnsi="Georgia" w:eastAsia="Georgia" w:cs="Georgia"/>
          <w:color w:val="000000"/>
          <w:sz w:val="22"/>
          <w:szCs w:val="22"/>
        </w:rPr>
      </w:pPr>
    </w:p>
    <w:p w:rsidR="00476A1A" w:rsidRDefault="00E30BEF" w14:paraId="394EC367"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Baby steps: </w:t>
      </w:r>
      <w:r>
        <w:rPr>
          <w:rFonts w:ascii="Georgia" w:hAnsi="Georgia" w:eastAsia="Georgia" w:cs="Georgia"/>
          <w:color w:val="000000"/>
          <w:sz w:val="22"/>
          <w:szCs w:val="22"/>
        </w:rPr>
        <w:t xml:space="preserve">One strategy is to start small. Take baby steps instead of huge leaps. How about putting one reporter on the constructive beat one day a week? Then follow reactions (social </w:t>
      </w:r>
      <w:r>
        <w:rPr>
          <w:rFonts w:ascii="Georgia" w:hAnsi="Georgia" w:eastAsia="Georgia" w:cs="Georgia"/>
          <w:color w:val="000000"/>
          <w:sz w:val="22"/>
          <w:szCs w:val="22"/>
        </w:rPr>
        <w:t xml:space="preserve">media engagement, comments, etc.) and get analytics if you can. </w:t>
      </w:r>
      <w:r>
        <w:rPr>
          <w:rFonts w:ascii="Georgia" w:hAnsi="Georgia" w:eastAsia="Georgia" w:cs="Georgia"/>
          <w:sz w:val="22"/>
          <w:szCs w:val="22"/>
        </w:rPr>
        <w:t>Look at both</w:t>
      </w:r>
      <w:r>
        <w:rPr>
          <w:rFonts w:ascii="Georgia" w:hAnsi="Georgia" w:eastAsia="Georgia" w:cs="Georgia"/>
          <w:color w:val="000000"/>
          <w:sz w:val="22"/>
          <w:szCs w:val="22"/>
        </w:rPr>
        <w:t xml:space="preserve"> qualitative and quantitative data on the value of </w:t>
      </w:r>
      <w:r>
        <w:rPr>
          <w:rFonts w:ascii="Georgia" w:hAnsi="Georgia" w:eastAsia="Georgia" w:cs="Georgia"/>
          <w:sz w:val="22"/>
          <w:szCs w:val="22"/>
        </w:rPr>
        <w:t>this new</w:t>
      </w:r>
      <w:r>
        <w:rPr>
          <w:rFonts w:ascii="Georgia" w:hAnsi="Georgia" w:eastAsia="Georgia" w:cs="Georgia"/>
          <w:color w:val="000000"/>
          <w:sz w:val="22"/>
          <w:szCs w:val="22"/>
        </w:rPr>
        <w:t xml:space="preserve"> constructive approach. </w:t>
      </w:r>
      <w:r>
        <w:rPr>
          <w:rFonts w:ascii="Georgia" w:hAnsi="Georgia" w:eastAsia="Georgia" w:cs="Georgia"/>
          <w:sz w:val="22"/>
          <w:szCs w:val="22"/>
        </w:rPr>
        <w:t xml:space="preserve">Based on </w:t>
      </w:r>
      <w:r>
        <w:rPr>
          <w:rFonts w:ascii="Georgia" w:hAnsi="Georgia" w:eastAsia="Georgia" w:cs="Georgia"/>
          <w:color w:val="000000"/>
          <w:sz w:val="22"/>
          <w:szCs w:val="22"/>
        </w:rPr>
        <w:t xml:space="preserve">those findings, develop </w:t>
      </w:r>
      <w:r>
        <w:rPr>
          <w:rFonts w:ascii="Georgia" w:hAnsi="Georgia" w:eastAsia="Georgia" w:cs="Georgia"/>
          <w:sz w:val="22"/>
          <w:szCs w:val="22"/>
        </w:rPr>
        <w:t>a</w:t>
      </w:r>
      <w:r>
        <w:rPr>
          <w:rFonts w:ascii="Georgia" w:hAnsi="Georgia" w:eastAsia="Georgia" w:cs="Georgia"/>
          <w:color w:val="000000"/>
          <w:sz w:val="22"/>
          <w:szCs w:val="22"/>
        </w:rPr>
        <w:t xml:space="preserve"> constructive coverage </w:t>
      </w:r>
      <w:r>
        <w:rPr>
          <w:rFonts w:ascii="Georgia" w:hAnsi="Georgia" w:eastAsia="Georgia" w:cs="Georgia"/>
          <w:sz w:val="22"/>
          <w:szCs w:val="22"/>
        </w:rPr>
        <w:t>strategy</w:t>
      </w:r>
      <w:r>
        <w:rPr>
          <w:rFonts w:ascii="Georgia" w:hAnsi="Georgia" w:eastAsia="Georgia" w:cs="Georgia"/>
          <w:color w:val="000000"/>
          <w:sz w:val="22"/>
          <w:szCs w:val="22"/>
        </w:rPr>
        <w:t xml:space="preserve">. </w:t>
      </w:r>
    </w:p>
    <w:p w:rsidR="00476A1A" w:rsidRDefault="00476A1A" w14:paraId="394EC368" w14:textId="77777777">
      <w:pPr>
        <w:spacing w:line="276" w:lineRule="auto"/>
        <w:jc w:val="both"/>
        <w:rPr>
          <w:rFonts w:ascii="Georgia" w:hAnsi="Georgia" w:eastAsia="Georgia" w:cs="Georgia"/>
          <w:color w:val="000000"/>
          <w:sz w:val="22"/>
          <w:szCs w:val="22"/>
        </w:rPr>
      </w:pPr>
    </w:p>
    <w:p w:rsidR="00476A1A" w:rsidRDefault="00E30BEF" w14:paraId="394EC369"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Dedicated team, special </w:t>
      </w:r>
      <w:proofErr w:type="gramStart"/>
      <w:r>
        <w:rPr>
          <w:rFonts w:ascii="Georgia" w:hAnsi="Georgia" w:eastAsia="Georgia" w:cs="Georgia"/>
          <w:b/>
          <w:color w:val="000000"/>
          <w:sz w:val="22"/>
          <w:szCs w:val="22"/>
        </w:rPr>
        <w:t>sect</w:t>
      </w:r>
      <w:r>
        <w:rPr>
          <w:rFonts w:ascii="Georgia" w:hAnsi="Georgia" w:eastAsia="Georgia" w:cs="Georgia"/>
          <w:b/>
          <w:color w:val="000000"/>
          <w:sz w:val="22"/>
          <w:szCs w:val="22"/>
        </w:rPr>
        <w:t>ions</w:t>
      </w:r>
      <w:proofErr w:type="gramEnd"/>
      <w:r>
        <w:rPr>
          <w:rFonts w:ascii="Georgia" w:hAnsi="Georgia" w:eastAsia="Georgia" w:cs="Georgia"/>
          <w:b/>
          <w:color w:val="000000"/>
          <w:sz w:val="22"/>
          <w:szCs w:val="22"/>
        </w:rPr>
        <w:t xml:space="preserve"> or general constructive culture? </w:t>
      </w:r>
      <w:r>
        <w:rPr>
          <w:rFonts w:ascii="Georgia" w:hAnsi="Georgia" w:eastAsia="Georgia" w:cs="Georgia"/>
          <w:color w:val="000000"/>
          <w:sz w:val="22"/>
          <w:szCs w:val="22"/>
        </w:rPr>
        <w:t xml:space="preserve">There are </w:t>
      </w:r>
      <w:r>
        <w:rPr>
          <w:rFonts w:ascii="Georgia" w:hAnsi="Georgia" w:eastAsia="Georgia" w:cs="Georgia"/>
          <w:sz w:val="22"/>
          <w:szCs w:val="22"/>
        </w:rPr>
        <w:t xml:space="preserve">different ways to start down a more </w:t>
      </w:r>
      <w:r>
        <w:rPr>
          <w:rFonts w:ascii="Georgia" w:hAnsi="Georgia" w:eastAsia="Georgia" w:cs="Georgia"/>
          <w:color w:val="000000"/>
          <w:sz w:val="22"/>
          <w:szCs w:val="22"/>
        </w:rPr>
        <w:t>constructive path</w:t>
      </w:r>
      <w:r>
        <w:rPr>
          <w:rFonts w:ascii="Georgia" w:hAnsi="Georgia" w:eastAsia="Georgia" w:cs="Georgia"/>
          <w:sz w:val="22"/>
          <w:szCs w:val="22"/>
        </w:rPr>
        <w:t xml:space="preserve">. It all depends on the outlet’s staffing and resources as well as its appetite for change. </w:t>
      </w:r>
      <w:r>
        <w:rPr>
          <w:rFonts w:ascii="Georgia" w:hAnsi="Georgia" w:eastAsia="Georgia" w:cs="Georgia"/>
          <w:color w:val="000000"/>
          <w:sz w:val="22"/>
          <w:szCs w:val="22"/>
        </w:rPr>
        <w:t xml:space="preserve"> </w:t>
      </w:r>
    </w:p>
    <w:p w:rsidR="00476A1A" w:rsidRDefault="00476A1A" w14:paraId="394EC36A" w14:textId="77777777">
      <w:pPr>
        <w:spacing w:line="276" w:lineRule="auto"/>
        <w:jc w:val="both"/>
        <w:rPr>
          <w:rFonts w:ascii="Georgia" w:hAnsi="Georgia" w:eastAsia="Georgia" w:cs="Georgia"/>
          <w:color w:val="000000"/>
          <w:sz w:val="22"/>
          <w:szCs w:val="22"/>
        </w:rPr>
      </w:pPr>
    </w:p>
    <w:p w:rsidR="00476A1A" w:rsidRDefault="00E30BEF" w14:paraId="394EC36B" w14:textId="77777777">
      <w:pPr>
        <w:numPr>
          <w:ilvl w:val="0"/>
          <w:numId w:val="19"/>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Set up a dedicated constructive team: </w:t>
      </w:r>
      <w:r>
        <w:rPr>
          <w:rFonts w:ascii="Georgia" w:hAnsi="Georgia" w:eastAsia="Georgia" w:cs="Georgia"/>
          <w:color w:val="000000"/>
          <w:sz w:val="22"/>
          <w:szCs w:val="22"/>
        </w:rPr>
        <w:t>Identify people who ar</w:t>
      </w:r>
      <w:r>
        <w:rPr>
          <w:rFonts w:ascii="Georgia" w:hAnsi="Georgia" w:eastAsia="Georgia" w:cs="Georgia"/>
          <w:color w:val="000000"/>
          <w:sz w:val="22"/>
          <w:szCs w:val="22"/>
        </w:rPr>
        <w:t>e open-minded and proponents of a constructive agenda. Often these are junior reporters/editors. This could be a good way forward if the resources are there. The team could design a special format for constructive stories.</w:t>
      </w:r>
    </w:p>
    <w:p w:rsidR="00476A1A" w:rsidRDefault="00E30BEF" w14:paraId="394EC36C" w14:textId="77777777">
      <w:pPr>
        <w:numPr>
          <w:ilvl w:val="0"/>
          <w:numId w:val="19"/>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Rely on an existing innovation te</w:t>
      </w:r>
      <w:r>
        <w:rPr>
          <w:rFonts w:ascii="Georgia" w:hAnsi="Georgia" w:eastAsia="Georgia" w:cs="Georgia"/>
          <w:b/>
          <w:color w:val="000000"/>
          <w:sz w:val="22"/>
          <w:szCs w:val="22"/>
        </w:rPr>
        <w:t xml:space="preserve">am: </w:t>
      </w:r>
      <w:r>
        <w:rPr>
          <w:rFonts w:ascii="Georgia" w:hAnsi="Georgia" w:eastAsia="Georgia" w:cs="Georgia"/>
          <w:color w:val="000000"/>
          <w:sz w:val="22"/>
          <w:szCs w:val="22"/>
        </w:rPr>
        <w:t xml:space="preserve">In bigger media outlets, there might already be a </w:t>
      </w:r>
      <w:r>
        <w:rPr>
          <w:rFonts w:ascii="Georgia" w:hAnsi="Georgia" w:eastAsia="Georgia" w:cs="Georgia"/>
          <w:sz w:val="22"/>
          <w:szCs w:val="22"/>
        </w:rPr>
        <w:t>group</w:t>
      </w:r>
      <w:r>
        <w:rPr>
          <w:rFonts w:ascii="Georgia" w:hAnsi="Georgia" w:eastAsia="Georgia" w:cs="Georgia"/>
          <w:color w:val="000000"/>
          <w:sz w:val="22"/>
          <w:szCs w:val="22"/>
        </w:rPr>
        <w:t xml:space="preserve"> (lab/hub) tasked with newsroom or format innovation. Several media outlets in Europe and North America have started to experiment with constructive approaches through these kinds of teams. </w:t>
      </w:r>
    </w:p>
    <w:p w:rsidR="00476A1A" w:rsidRDefault="00E30BEF" w14:paraId="394EC36D" w14:textId="77777777">
      <w:pPr>
        <w:numPr>
          <w:ilvl w:val="0"/>
          <w:numId w:val="19"/>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Integrate constructive journalism into the entire newsroom:</w:t>
      </w:r>
      <w:r>
        <w:rPr>
          <w:rFonts w:ascii="Georgia" w:hAnsi="Georgia" w:eastAsia="Georgia" w:cs="Georgia"/>
          <w:color w:val="000000"/>
          <w:sz w:val="22"/>
          <w:szCs w:val="22"/>
        </w:rPr>
        <w:t xml:space="preserve"> Some media outlets, especially start-ups, decide to focus entirely on constructive, solutions-driven reporting. In France, about five dedicated solutions outlets account for one-half of solutions </w:t>
      </w:r>
      <w:r>
        <w:rPr>
          <w:rFonts w:ascii="Georgia" w:hAnsi="Georgia" w:eastAsia="Georgia" w:cs="Georgia"/>
          <w:color w:val="000000"/>
          <w:sz w:val="22"/>
          <w:szCs w:val="22"/>
        </w:rPr>
        <w:t>content in the country. </w:t>
      </w:r>
    </w:p>
    <w:p w:rsidR="00476A1A" w:rsidP="083E79C5" w:rsidRDefault="00E30BEF" w14:paraId="394EC36E" w14:textId="45B0B67F">
      <w:pPr>
        <w:numPr>
          <w:ilvl w:val="0"/>
          <w:numId w:val="19"/>
        </w:num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sz w:val="22"/>
          <w:szCs w:val="22"/>
        </w:rPr>
      </w:pPr>
      <w:r w:rsidRPr="083E79C5" w:rsidR="00E30BEF">
        <w:rPr>
          <w:rFonts w:ascii="Georgia" w:hAnsi="Georgia" w:eastAsia="Georgia" w:cs="Georgia"/>
          <w:b w:val="1"/>
          <w:bCs w:val="1"/>
          <w:sz w:val="22"/>
          <w:szCs w:val="22"/>
        </w:rPr>
        <w:t>Bring</w:t>
      </w:r>
      <w:r w:rsidRPr="083E79C5" w:rsidR="00E30BEF">
        <w:rPr>
          <w:rFonts w:ascii="Georgia" w:hAnsi="Georgia" w:eastAsia="Georgia" w:cs="Georgia"/>
          <w:b w:val="1"/>
          <w:bCs w:val="1"/>
          <w:color w:val="000000" w:themeColor="text1" w:themeTint="FF" w:themeShade="FF"/>
          <w:sz w:val="22"/>
          <w:szCs w:val="22"/>
        </w:rPr>
        <w:t xml:space="preserve"> planners in</w:t>
      </w:r>
      <w:r w:rsidRPr="083E79C5" w:rsidR="00E30BEF">
        <w:rPr>
          <w:rFonts w:ascii="Georgia" w:hAnsi="Georgia" w:eastAsia="Georgia" w:cs="Georgia"/>
          <w:b w:val="1"/>
          <w:bCs w:val="1"/>
          <w:sz w:val="22"/>
          <w:szCs w:val="22"/>
        </w:rPr>
        <w:t>to</w:t>
      </w:r>
      <w:r w:rsidRPr="083E79C5" w:rsidR="00E30BEF">
        <w:rPr>
          <w:rFonts w:ascii="Georgia" w:hAnsi="Georgia" w:eastAsia="Georgia" w:cs="Georgia"/>
          <w:b w:val="1"/>
          <w:bCs w:val="1"/>
          <w:color w:val="000000" w:themeColor="text1" w:themeTint="FF" w:themeShade="FF"/>
          <w:sz w:val="22"/>
          <w:szCs w:val="22"/>
        </w:rPr>
        <w:t xml:space="preserve"> the editorial teams</w:t>
      </w:r>
      <w:r w:rsidRPr="083E79C5" w:rsidR="4DB3197A">
        <w:rPr>
          <w:rFonts w:ascii="Georgia" w:hAnsi="Georgia" w:eastAsia="Georgia" w:cs="Georgia"/>
          <w:b w:val="1"/>
          <w:bCs w:val="1"/>
          <w:color w:val="000000" w:themeColor="text1" w:themeTint="FF" w:themeShade="FF"/>
          <w:sz w:val="22"/>
          <w:szCs w:val="22"/>
        </w:rPr>
        <w:t xml:space="preserve">: </w:t>
      </w:r>
      <w:r w:rsidRPr="083E79C5" w:rsidR="4DB3197A">
        <w:rPr>
          <w:rFonts w:ascii="Georgia" w:hAnsi="Georgia" w:eastAsia="Georgia" w:cs="Georgia"/>
          <w:b w:val="0"/>
          <w:bCs w:val="0"/>
          <w:color w:val="000000" w:themeColor="text1" w:themeTint="FF" w:themeShade="FF"/>
          <w:sz w:val="22"/>
          <w:szCs w:val="22"/>
        </w:rPr>
        <w:t>Integrating</w:t>
      </w:r>
      <w:r w:rsidRPr="083E79C5" w:rsidR="00E30BEF">
        <w:rPr>
          <w:rFonts w:ascii="Georgia" w:hAnsi="Georgia" w:eastAsia="Georgia" w:cs="Georgia"/>
          <w:b w:val="0"/>
          <w:bCs w:val="0"/>
          <w:color w:val="000000" w:themeColor="text1" w:themeTint="FF" w:themeShade="FF"/>
          <w:sz w:val="22"/>
          <w:szCs w:val="22"/>
        </w:rPr>
        <w:t xml:space="preserve"> </w:t>
      </w:r>
      <w:r w:rsidRPr="083E79C5" w:rsidR="00E30BEF">
        <w:rPr>
          <w:rFonts w:ascii="Georgia" w:hAnsi="Georgia" w:eastAsia="Georgia" w:cs="Georgia"/>
          <w:color w:val="000000" w:themeColor="text1" w:themeTint="FF" w:themeShade="FF"/>
          <w:sz w:val="22"/>
          <w:szCs w:val="22"/>
        </w:rPr>
        <w:t>constructive journalism means prioritizing differently. While breaking news will always be important, giving long-term planning more room could help to change the kinds of stori</w:t>
      </w:r>
      <w:r w:rsidRPr="083E79C5" w:rsidR="00E30BEF">
        <w:rPr>
          <w:rFonts w:ascii="Georgia" w:hAnsi="Georgia" w:eastAsia="Georgia" w:cs="Georgia"/>
          <w:color w:val="000000" w:themeColor="text1" w:themeTint="FF" w:themeShade="FF"/>
          <w:sz w:val="22"/>
          <w:szCs w:val="22"/>
        </w:rPr>
        <w:t xml:space="preserve">es the outlet does. However, management should be careful about increasing </w:t>
      </w:r>
      <w:r w:rsidRPr="083E79C5" w:rsidR="00E30BEF">
        <w:rPr>
          <w:rFonts w:ascii="Georgia" w:hAnsi="Georgia" w:eastAsia="Georgia" w:cs="Georgia"/>
          <w:sz w:val="22"/>
          <w:szCs w:val="22"/>
        </w:rPr>
        <w:t>the</w:t>
      </w:r>
      <w:r w:rsidRPr="083E79C5" w:rsidR="00E30BEF">
        <w:rPr>
          <w:rFonts w:ascii="Georgia" w:hAnsi="Georgia" w:eastAsia="Georgia" w:cs="Georgia"/>
          <w:color w:val="000000" w:themeColor="text1" w:themeTint="FF" w:themeShade="FF"/>
          <w:sz w:val="22"/>
          <w:szCs w:val="22"/>
        </w:rPr>
        <w:t xml:space="preserve"> workload </w:t>
      </w:r>
      <w:r w:rsidRPr="083E79C5" w:rsidR="00E30BEF">
        <w:rPr>
          <w:rFonts w:ascii="Georgia" w:hAnsi="Georgia" w:eastAsia="Georgia" w:cs="Georgia"/>
          <w:sz w:val="22"/>
          <w:szCs w:val="22"/>
        </w:rPr>
        <w:t>of</w:t>
      </w:r>
      <w:r w:rsidRPr="083E79C5" w:rsidR="00E30BEF">
        <w:rPr>
          <w:rFonts w:ascii="Georgia" w:hAnsi="Georgia" w:eastAsia="Georgia" w:cs="Georgia"/>
          <w:color w:val="000000" w:themeColor="text1" w:themeTint="FF" w:themeShade="FF"/>
          <w:sz w:val="22"/>
          <w:szCs w:val="22"/>
        </w:rPr>
        <w:t xml:space="preserve"> reporters and editorial staff. Successfully implementing constructive journalism is not about </w:t>
      </w:r>
      <w:r w:rsidRPr="083E79C5" w:rsidR="00E30BEF">
        <w:rPr>
          <w:rFonts w:ascii="Georgia" w:hAnsi="Georgia" w:eastAsia="Georgia" w:cs="Georgia"/>
          <w:sz w:val="22"/>
          <w:szCs w:val="22"/>
        </w:rPr>
        <w:t>giving</w:t>
      </w:r>
      <w:r w:rsidRPr="083E79C5" w:rsidR="00E30BEF">
        <w:rPr>
          <w:rFonts w:ascii="Georgia" w:hAnsi="Georgia" w:eastAsia="Georgia" w:cs="Georgia"/>
          <w:color w:val="000000" w:themeColor="text1" w:themeTint="FF" w:themeShade="FF"/>
          <w:sz w:val="22"/>
          <w:szCs w:val="22"/>
        </w:rPr>
        <w:t xml:space="preserve"> new tasks to already overstretched reporters. That just leads to burnout.   </w:t>
      </w:r>
    </w:p>
    <w:p w:rsidR="00476A1A" w:rsidRDefault="00E30BEF" w14:paraId="394EC36F" w14:textId="77777777">
      <w:pPr>
        <w:numPr>
          <w:ilvl w:val="0"/>
          <w:numId w:val="20"/>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sz w:val="22"/>
          <w:szCs w:val="22"/>
        </w:rPr>
        <w:t>Boost</w:t>
      </w:r>
      <w:r>
        <w:rPr>
          <w:rFonts w:ascii="Georgia" w:hAnsi="Georgia" w:eastAsia="Georgia" w:cs="Georgia"/>
          <w:b/>
          <w:color w:val="000000"/>
          <w:sz w:val="22"/>
          <w:szCs w:val="22"/>
        </w:rPr>
        <w:t xml:space="preserve"> dialogue with audiences:</w:t>
      </w:r>
      <w:r>
        <w:rPr>
          <w:rFonts w:ascii="Georgia" w:hAnsi="Georgia" w:eastAsia="Georgia" w:cs="Georgia"/>
          <w:color w:val="000000"/>
          <w:sz w:val="22"/>
          <w:szCs w:val="22"/>
        </w:rPr>
        <w:t xml:space="preserve"> Audiences/communities could be encouraged to frame the challenges they face in their own terms. Social media feeds could be made more constructive.</w:t>
      </w:r>
      <w:r>
        <w:rPr>
          <w:rFonts w:ascii="Georgia" w:hAnsi="Georgia" w:eastAsia="Georgia" w:cs="Georgia"/>
          <w:color w:val="000000"/>
          <w:sz w:val="22"/>
          <w:szCs w:val="22"/>
        </w:rPr>
        <w:t xml:space="preserve"> Media outlets could also explore ways to get opposing groups talking. </w:t>
      </w:r>
    </w:p>
    <w:p w:rsidR="00476A1A" w:rsidRDefault="00E30BEF" w14:paraId="394EC370" w14:textId="77777777">
      <w:pPr>
        <w:numPr>
          <w:ilvl w:val="0"/>
          <w:numId w:val="20"/>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Give it time:</w:t>
      </w:r>
      <w:r>
        <w:rPr>
          <w:rFonts w:ascii="Georgia" w:hAnsi="Georgia" w:eastAsia="Georgia" w:cs="Georgia"/>
          <w:color w:val="000000"/>
          <w:sz w:val="22"/>
          <w:szCs w:val="22"/>
        </w:rPr>
        <w:t xml:space="preserve"> Changing the newsroom culture </w:t>
      </w:r>
      <w:r>
        <w:rPr>
          <w:rFonts w:ascii="Georgia" w:hAnsi="Georgia" w:eastAsia="Georgia" w:cs="Georgia"/>
          <w:sz w:val="22"/>
          <w:szCs w:val="22"/>
        </w:rPr>
        <w:t>doesn’t happen overnight</w:t>
      </w:r>
      <w:r>
        <w:rPr>
          <w:rFonts w:ascii="Georgia" w:hAnsi="Georgia" w:eastAsia="Georgia" w:cs="Georgia"/>
          <w:color w:val="000000"/>
          <w:sz w:val="22"/>
          <w:szCs w:val="22"/>
        </w:rPr>
        <w:t>. Keep up the momentum!</w:t>
      </w:r>
    </w:p>
    <w:p w:rsidR="00476A1A" w:rsidRDefault="00E30BEF" w14:paraId="394EC371" w14:textId="77777777">
      <w:pPr>
        <w:pBdr>
          <w:top w:val="nil"/>
          <w:left w:val="nil"/>
          <w:bottom w:val="nil"/>
          <w:right w:val="nil"/>
          <w:between w:val="nil"/>
        </w:pBdr>
        <w:spacing w:line="276" w:lineRule="auto"/>
        <w:ind w:left="360"/>
        <w:rPr>
          <w:rFonts w:ascii="Georgia" w:hAnsi="Georgia" w:eastAsia="Georgia" w:cs="Georgia"/>
          <w:sz w:val="22"/>
          <w:szCs w:val="22"/>
        </w:rPr>
      </w:pPr>
      <w:r>
        <w:rPr>
          <w:rFonts w:ascii="Georgia" w:hAnsi="Georgia" w:eastAsia="Georgia" w:cs="Georgia"/>
          <w:color w:val="000000"/>
          <w:sz w:val="22"/>
          <w:szCs w:val="22"/>
        </w:rPr>
        <w:t xml:space="preserve"> </w:t>
      </w:r>
    </w:p>
    <w:p w:rsidRPr="00DA6A07" w:rsidR="00476A1A" w:rsidRDefault="00E30BEF" w14:paraId="394EC372" w14:textId="77777777">
      <w:pPr>
        <w:spacing w:after="240" w:line="276" w:lineRule="auto"/>
        <w:jc w:val="both"/>
        <w:rPr>
          <w:rFonts w:ascii="Georgia" w:hAnsi="Georgia" w:eastAsia="Georgia" w:cs="Georgia"/>
          <w:color w:val="0070C0"/>
        </w:rPr>
      </w:pPr>
      <w:r w:rsidRPr="00DA6A07">
        <w:rPr>
          <w:rFonts w:ascii="Georgia" w:hAnsi="Georgia" w:eastAsia="Georgia" w:cs="Georgia"/>
          <w:b/>
          <w:color w:val="0070C0"/>
        </w:rPr>
        <w:t>Impact of constructive journalism on audiences</w:t>
      </w:r>
    </w:p>
    <w:p w:rsidR="00476A1A" w:rsidRDefault="00E30BEF" w14:paraId="394EC373" w14:textId="77777777">
      <w:pPr>
        <w:spacing w:line="276" w:lineRule="auto"/>
        <w:jc w:val="both"/>
        <w:rPr>
          <w:rFonts w:ascii="Georgia" w:hAnsi="Georgia" w:eastAsia="Georgia" w:cs="Georgia"/>
          <w:sz w:val="22"/>
          <w:szCs w:val="22"/>
        </w:rPr>
      </w:pPr>
      <w:r>
        <w:rPr>
          <w:rFonts w:ascii="Georgia" w:hAnsi="Georgia" w:eastAsia="Georgia" w:cs="Georgia"/>
          <w:sz w:val="22"/>
          <w:szCs w:val="22"/>
        </w:rPr>
        <w:t>For skeptical editors and media managers, t</w:t>
      </w:r>
      <w:r>
        <w:rPr>
          <w:rFonts w:ascii="Georgia" w:hAnsi="Georgia" w:eastAsia="Georgia" w:cs="Georgia"/>
          <w:sz w:val="22"/>
          <w:szCs w:val="22"/>
        </w:rPr>
        <w:t>he data is starting to speak for itself. Several studies conducted over the last few years paint a positive picture of constructive journalism’s impact on audiences and news outlets. These studies were carried out in Europe and the United States, but the r</w:t>
      </w:r>
      <w:r>
        <w:rPr>
          <w:rFonts w:ascii="Georgia" w:hAnsi="Georgia" w:eastAsia="Georgia" w:cs="Georgia"/>
          <w:sz w:val="22"/>
          <w:szCs w:val="22"/>
        </w:rPr>
        <w:t xml:space="preserve">esults are likely applicable to other regions as well. Below are a few findings: </w:t>
      </w:r>
    </w:p>
    <w:p w:rsidR="00476A1A" w:rsidRDefault="00476A1A" w14:paraId="394EC374" w14:textId="77777777">
      <w:pPr>
        <w:spacing w:line="276" w:lineRule="auto"/>
        <w:jc w:val="both"/>
        <w:rPr>
          <w:rFonts w:ascii="Times New Roman" w:hAnsi="Times New Roman" w:eastAsia="Times New Roman" w:cs="Times New Roman"/>
          <w:sz w:val="22"/>
          <w:szCs w:val="22"/>
        </w:rPr>
      </w:pPr>
    </w:p>
    <w:p w:rsidR="00476A1A" w:rsidRDefault="00E30BEF" w14:paraId="394EC375" w14:textId="77777777">
      <w:pPr>
        <w:numPr>
          <w:ilvl w:val="0"/>
          <w:numId w:val="13"/>
        </w:numPr>
        <w:spacing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Constructive stories are shared </w:t>
      </w:r>
      <w:r>
        <w:rPr>
          <w:rFonts w:ascii="Georgia" w:hAnsi="Georgia" w:eastAsia="Georgia" w:cs="Georgia"/>
          <w:b/>
          <w:sz w:val="22"/>
          <w:szCs w:val="22"/>
        </w:rPr>
        <w:t>more often</w:t>
      </w:r>
      <w:r>
        <w:rPr>
          <w:rFonts w:ascii="Georgia" w:hAnsi="Georgia" w:eastAsia="Georgia" w:cs="Georgia"/>
          <w:b/>
          <w:color w:val="000000"/>
          <w:sz w:val="22"/>
          <w:szCs w:val="22"/>
        </w:rPr>
        <w:t xml:space="preserve">: </w:t>
      </w:r>
      <w:r>
        <w:rPr>
          <w:rFonts w:ascii="Georgia" w:hAnsi="Georgia" w:eastAsia="Georgia" w:cs="Georgia"/>
          <w:color w:val="000000"/>
          <w:sz w:val="22"/>
          <w:szCs w:val="22"/>
        </w:rPr>
        <w:t>Stories with negative headlines might get more clicks, but research consistently shows that constructive stories are shared more often.</w:t>
      </w:r>
    </w:p>
    <w:p w:rsidR="00476A1A" w:rsidRDefault="00476A1A" w14:paraId="394EC376" w14:textId="77777777">
      <w:pPr>
        <w:spacing w:line="276" w:lineRule="auto"/>
        <w:rPr>
          <w:rFonts w:ascii="Georgia" w:hAnsi="Georgia" w:eastAsia="Georgia" w:cs="Georgia"/>
          <w:sz w:val="22"/>
          <w:szCs w:val="22"/>
        </w:rPr>
      </w:pPr>
    </w:p>
    <w:tbl>
      <w:tblPr>
        <w:tblStyle w:val="a7"/>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476A1A" w14:paraId="394EC37A" w14:textId="77777777">
        <w:tc>
          <w:tcPr>
            <w:tcW w:w="9072" w:type="dxa"/>
            <w:shd w:val="clear" w:color="auto" w:fill="auto"/>
            <w:tcMar>
              <w:top w:w="100" w:type="dxa"/>
              <w:left w:w="100" w:type="dxa"/>
              <w:bottom w:w="100" w:type="dxa"/>
              <w:right w:w="100" w:type="dxa"/>
            </w:tcMar>
          </w:tcPr>
          <w:p w:rsidR="00476A1A" w:rsidRDefault="00E30BEF" w14:paraId="394EC377"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 xml:space="preserve">Example 1: </w:t>
            </w:r>
            <w:hyperlink r:id="rId12">
              <w:r w:rsidRPr="00DA6A07">
                <w:rPr>
                  <w:rFonts w:ascii="Georgia" w:hAnsi="Georgia" w:eastAsia="Georgia" w:cs="Georgia"/>
                  <w:color w:val="0070C0"/>
                  <w:sz w:val="22"/>
                  <w:szCs w:val="22"/>
                </w:rPr>
                <w:t>The Guardian</w:t>
              </w:r>
              <w:r w:rsidRPr="00DA6A07">
                <w:rPr>
                  <w:rFonts w:ascii="Georgia" w:hAnsi="Georgia" w:eastAsia="Georgia" w:cs="Georgia"/>
                  <w:color w:val="0070C0"/>
                  <w:sz w:val="22"/>
                  <w:szCs w:val="22"/>
                </w:rPr>
                <w:t>’s The Upside</w:t>
              </w:r>
            </w:hyperlink>
            <w:r>
              <w:rPr>
                <w:rFonts w:ascii="Georgia" w:hAnsi="Georgia" w:eastAsia="Georgia" w:cs="Georgia"/>
                <w:sz w:val="22"/>
                <w:szCs w:val="22"/>
                <w:highlight w:val="white"/>
              </w:rPr>
              <w:t xml:space="preserve"> section, which has a solutions focus, found that almost one in 10 readers on average shared these constructive stories on social media. (UK)</w:t>
            </w:r>
          </w:p>
          <w:p w:rsidR="00476A1A" w:rsidRDefault="00E30BEF" w14:paraId="394EC378"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Example 2:</w:t>
            </w:r>
            <w:r>
              <w:rPr>
                <w:rFonts w:ascii="Georgia" w:hAnsi="Georgia" w:eastAsia="Georgia" w:cs="Georgia"/>
                <w:sz w:val="22"/>
                <w:szCs w:val="22"/>
              </w:rPr>
              <w:t xml:space="preserve"> News published in “Huffington Post's” </w:t>
            </w:r>
            <w:hyperlink r:id="rId13">
              <w:r w:rsidRPr="00DA6A07">
                <w:rPr>
                  <w:rFonts w:ascii="Georgia" w:hAnsi="Georgia" w:eastAsia="Georgia" w:cs="Georgia"/>
                  <w:color w:val="0070C0"/>
                  <w:sz w:val="22"/>
                  <w:szCs w:val="22"/>
                </w:rPr>
                <w:t>"What's Working"</w:t>
              </w:r>
            </w:hyperlink>
            <w:r w:rsidRPr="00DA6A07">
              <w:rPr>
                <w:rFonts w:ascii="Georgia" w:hAnsi="Georgia" w:eastAsia="Georgia" w:cs="Georgia"/>
                <w:color w:val="0070C0"/>
                <w:sz w:val="22"/>
                <w:szCs w:val="22"/>
              </w:rPr>
              <w:t xml:space="preserve"> </w:t>
            </w:r>
            <w:r>
              <w:rPr>
                <w:rFonts w:ascii="Georgia" w:hAnsi="Georgia" w:eastAsia="Georgia" w:cs="Georgia"/>
                <w:sz w:val="22"/>
                <w:szCs w:val="22"/>
              </w:rPr>
              <w:t xml:space="preserve">section gets shared on average </w:t>
            </w:r>
            <w:hyperlink r:id="rId14">
              <w:r w:rsidRPr="00DA6A07">
                <w:rPr>
                  <w:rFonts w:ascii="Georgia" w:hAnsi="Georgia" w:eastAsia="Georgia" w:cs="Georgia"/>
                  <w:color w:val="0070C0"/>
                  <w:sz w:val="22"/>
                  <w:szCs w:val="22"/>
                </w:rPr>
                <w:t>three times as</w:t>
              </w:r>
              <w:r w:rsidRPr="00DA6A07">
                <w:rPr>
                  <w:rFonts w:ascii="Georgia" w:hAnsi="Georgia" w:eastAsia="Georgia" w:cs="Georgia"/>
                  <w:color w:val="0070C0"/>
                  <w:sz w:val="22"/>
                  <w:szCs w:val="22"/>
                </w:rPr>
                <w:t xml:space="preserve"> often</w:t>
              </w:r>
            </w:hyperlink>
            <w:r>
              <w:rPr>
                <w:rFonts w:ascii="Georgia" w:hAnsi="Georgia" w:eastAsia="Georgia" w:cs="Georgia"/>
                <w:sz w:val="22"/>
                <w:szCs w:val="22"/>
              </w:rPr>
              <w:t xml:space="preserve"> as the rest of the content on the site. (USA)</w:t>
            </w:r>
          </w:p>
          <w:p w:rsidR="00476A1A" w:rsidRDefault="00E30BEF" w14:paraId="394EC379"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Example 3: </w:t>
            </w:r>
            <w:r>
              <w:rPr>
                <w:rFonts w:ascii="Georgia" w:hAnsi="Georgia" w:eastAsia="Georgia" w:cs="Georgia"/>
                <w:sz w:val="22"/>
                <w:szCs w:val="22"/>
              </w:rPr>
              <w:t xml:space="preserve">A somewhat older study on </w:t>
            </w:r>
            <w:hyperlink r:id="rId15">
              <w:r w:rsidRPr="00DA6A07">
                <w:rPr>
                  <w:rFonts w:ascii="Georgia" w:hAnsi="Georgia" w:eastAsia="Georgia" w:cs="Georgia"/>
                  <w:color w:val="0070C0"/>
                  <w:sz w:val="22"/>
                  <w:szCs w:val="22"/>
                </w:rPr>
                <w:t>viral news and emotion</w:t>
              </w:r>
            </w:hyperlink>
            <w:r>
              <w:rPr>
                <w:rFonts w:ascii="Georgia" w:hAnsi="Georgia" w:eastAsia="Georgia" w:cs="Georgia"/>
                <w:sz w:val="22"/>
                <w:szCs w:val="22"/>
              </w:rPr>
              <w:t xml:space="preserve"> from the University of Pennsylvania looked at the entries on the New York Times’ “most emailed” list over three days and found t</w:t>
            </w:r>
            <w:r>
              <w:rPr>
                <w:rFonts w:ascii="Georgia" w:hAnsi="Georgia" w:eastAsia="Georgia" w:cs="Georgia"/>
                <w:sz w:val="22"/>
                <w:szCs w:val="22"/>
              </w:rPr>
              <w:t>hat “positive” articles were consistently shared more often than “negative” ones. (USA)</w:t>
            </w:r>
          </w:p>
        </w:tc>
      </w:tr>
    </w:tbl>
    <w:p w:rsidR="00476A1A" w:rsidRDefault="00E30BEF" w14:paraId="394EC37B"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 </w:t>
      </w:r>
    </w:p>
    <w:p w:rsidR="00476A1A" w:rsidRDefault="00E30BEF" w14:paraId="394EC37C" w14:textId="77777777">
      <w:pPr>
        <w:numPr>
          <w:ilvl w:val="0"/>
          <w:numId w:val="9"/>
        </w:num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Strengthening ties with audiences: </w:t>
      </w:r>
      <w:r>
        <w:rPr>
          <w:rFonts w:ascii="Georgia" w:hAnsi="Georgia" w:eastAsia="Georgia" w:cs="Georgia"/>
          <w:color w:val="000000"/>
          <w:sz w:val="22"/>
          <w:szCs w:val="22"/>
        </w:rPr>
        <w:t>The results of th</w:t>
      </w:r>
      <w:hyperlink r:id="rId16">
        <w:r>
          <w:rPr>
            <w:rFonts w:ascii="Georgia" w:hAnsi="Georgia" w:eastAsia="Georgia" w:cs="Georgia"/>
            <w:color w:val="000000"/>
            <w:sz w:val="22"/>
            <w:szCs w:val="22"/>
          </w:rPr>
          <w:t>e</w:t>
        </w:r>
      </w:hyperlink>
      <w:hyperlink r:id="rId17">
        <w:r w:rsidRPr="00DA6A07">
          <w:rPr>
            <w:rFonts w:ascii="Georgia" w:hAnsi="Georgia" w:eastAsia="Georgia" w:cs="Georgia"/>
            <w:color w:val="0070C0"/>
            <w:sz w:val="22"/>
            <w:szCs w:val="22"/>
          </w:rPr>
          <w:t xml:space="preserve"> 2014 study by the SJN/Engaging News Project</w:t>
        </w:r>
      </w:hyperlink>
      <w:r>
        <w:rPr>
          <w:rFonts w:ascii="Georgia" w:hAnsi="Georgia" w:eastAsia="Georgia" w:cs="Georgia"/>
          <w:color w:val="000000"/>
          <w:sz w:val="22"/>
          <w:szCs w:val="22"/>
        </w:rPr>
        <w:t xml:space="preserve"> (USA) found that solutions readers were more likely than non-solutions readers to indicate that they</w:t>
      </w:r>
      <w:r>
        <w:rPr>
          <w:rFonts w:ascii="Georgia" w:hAnsi="Georgia" w:eastAsia="Georgia" w:cs="Georgia"/>
          <w:color w:val="000000"/>
          <w:sz w:val="22"/>
          <w:szCs w:val="22"/>
        </w:rPr>
        <w:t xml:space="preserve"> would:</w:t>
      </w:r>
    </w:p>
    <w:p w:rsidR="00476A1A" w:rsidRDefault="00E30BEF" w14:paraId="394EC37D" w14:textId="77777777">
      <w:pPr>
        <w:numPr>
          <w:ilvl w:val="0"/>
          <w:numId w:val="15"/>
        </w:numPr>
        <w:spacing w:before="60"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read more articles by the person who authored the article they read.</w:t>
      </w:r>
    </w:p>
    <w:p w:rsidR="00476A1A" w:rsidRDefault="00E30BEF" w14:paraId="394EC37E" w14:textId="77777777">
      <w:pPr>
        <w:numPr>
          <w:ilvl w:val="0"/>
          <w:numId w:val="21"/>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read more articles from the newspaper in which the article appeared.</w:t>
      </w:r>
    </w:p>
    <w:p w:rsidR="00476A1A" w:rsidRDefault="00E30BEF" w14:paraId="394EC37F" w14:textId="77777777">
      <w:pPr>
        <w:numPr>
          <w:ilvl w:val="0"/>
          <w:numId w:val="21"/>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read more articles about the issue.</w:t>
      </w:r>
    </w:p>
    <w:p w:rsidR="00476A1A" w:rsidRDefault="00E30BEF" w14:paraId="394EC380" w14:textId="77777777">
      <w:pPr>
        <w:numPr>
          <w:ilvl w:val="0"/>
          <w:numId w:val="21"/>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talk to friends or family about the issue.</w:t>
      </w:r>
    </w:p>
    <w:p w:rsidR="00476A1A" w:rsidRDefault="00E30BEF" w14:paraId="394EC381" w14:textId="77777777">
      <w:pPr>
        <w:numPr>
          <w:ilvl w:val="0"/>
          <w:numId w:val="21"/>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share the article they read on social media.</w:t>
      </w:r>
    </w:p>
    <w:p w:rsidR="00476A1A" w:rsidRDefault="00476A1A" w14:paraId="394EC382" w14:textId="77777777">
      <w:pPr>
        <w:spacing w:line="276" w:lineRule="auto"/>
        <w:jc w:val="both"/>
        <w:rPr>
          <w:rFonts w:ascii="Times New Roman" w:hAnsi="Times New Roman" w:eastAsia="Times New Roman" w:cs="Times New Roman"/>
        </w:rPr>
      </w:pPr>
    </w:p>
    <w:p w:rsidR="00476A1A" w:rsidRDefault="00E30BEF" w14:paraId="394EC383" w14:textId="77777777">
      <w:pPr>
        <w:spacing w:line="276" w:lineRule="auto"/>
        <w:jc w:val="both"/>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394EC450" wp14:editId="004862E0">
            <wp:extent cx="5924550" cy="2747645"/>
            <wp:effectExtent l="0" t="0" r="0" b="0"/>
            <wp:docPr id="11" name="image3.png"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 bar chart&#10;&#10;Description automatically generated"/>
                    <pic:cNvPicPr preferRelativeResize="0"/>
                  </pic:nvPicPr>
                  <pic:blipFill>
                    <a:blip r:embed="rId18"/>
                    <a:srcRect/>
                    <a:stretch>
                      <a:fillRect/>
                    </a:stretch>
                  </pic:blipFill>
                  <pic:spPr>
                    <a:xfrm>
                      <a:off x="0" y="0"/>
                      <a:ext cx="5924550" cy="2747645"/>
                    </a:xfrm>
                    <a:prstGeom prst="rect">
                      <a:avLst/>
                    </a:prstGeom>
                    <a:ln/>
                  </pic:spPr>
                </pic:pic>
              </a:graphicData>
            </a:graphic>
          </wp:inline>
        </w:drawing>
      </w:r>
    </w:p>
    <w:p w:rsidR="00476A1A" w:rsidRDefault="00476A1A" w14:paraId="394EC384" w14:textId="77777777">
      <w:pPr>
        <w:spacing w:line="276" w:lineRule="auto"/>
        <w:jc w:val="both"/>
        <w:rPr>
          <w:rFonts w:ascii="Times New Roman" w:hAnsi="Times New Roman" w:eastAsia="Times New Roman" w:cs="Times New Roman"/>
        </w:rPr>
      </w:pPr>
    </w:p>
    <w:p w:rsidR="00476A1A" w:rsidRDefault="00E30BEF" w14:paraId="394EC385"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Constructive news vs. traditional news:</w:t>
      </w:r>
      <w:r>
        <w:rPr>
          <w:rFonts w:ascii="Georgia" w:hAnsi="Georgia" w:eastAsia="Georgia" w:cs="Georgia"/>
          <w:color w:val="000000"/>
          <w:sz w:val="22"/>
          <w:szCs w:val="22"/>
        </w:rPr>
        <w:t xml:space="preserve"> A growing body of research shows that audiences choose constructive news over a traditional framing when given the choice.</w:t>
      </w:r>
    </w:p>
    <w:p w:rsidR="00476A1A" w:rsidRDefault="00E30BEF" w14:paraId="394EC386" w14:textId="77777777">
      <w:pPr>
        <w:spacing w:line="276" w:lineRule="auto"/>
        <w:ind w:left="720"/>
        <w:jc w:val="both"/>
        <w:rPr>
          <w:rFonts w:ascii="Times New Roman" w:hAnsi="Times New Roman" w:eastAsia="Times New Roman" w:cs="Times New Roman"/>
        </w:rPr>
      </w:pPr>
      <w:r>
        <w:rPr>
          <w:rFonts w:ascii="Georgia" w:hAnsi="Georgia" w:eastAsia="Georgia" w:cs="Georgia"/>
          <w:color w:val="000000"/>
          <w:sz w:val="22"/>
          <w:szCs w:val="22"/>
        </w:rPr>
        <w:t xml:space="preserve">A </w:t>
      </w:r>
      <w:r>
        <w:rPr>
          <w:rFonts w:ascii="Georgia" w:hAnsi="Georgia" w:eastAsia="Georgia" w:cs="Georgia"/>
          <w:sz w:val="22"/>
          <w:szCs w:val="22"/>
        </w:rPr>
        <w:t>2020 report from</w:t>
      </w:r>
      <w:r>
        <w:rPr>
          <w:rFonts w:ascii="Georgia" w:hAnsi="Georgia" w:eastAsia="Georgia" w:cs="Georgia"/>
          <w:color w:val="000000"/>
          <w:sz w:val="22"/>
          <w:szCs w:val="22"/>
        </w:rPr>
        <w:t xml:space="preserve"> </w:t>
      </w:r>
      <w:hyperlink r:id="rId19">
        <w:proofErr w:type="spellStart"/>
        <w:r>
          <w:rPr>
            <w:rFonts w:ascii="Georgia" w:hAnsi="Georgia" w:eastAsia="Georgia" w:cs="Georgia"/>
            <w:color w:val="1155CC"/>
            <w:sz w:val="22"/>
            <w:szCs w:val="22"/>
          </w:rPr>
          <w:t>Epinion</w:t>
        </w:r>
        <w:proofErr w:type="spellEnd"/>
        <w:r>
          <w:rPr>
            <w:rFonts w:ascii="Georgia" w:hAnsi="Georgia" w:eastAsia="Georgia" w:cs="Georgia"/>
            <w:color w:val="1155CC"/>
            <w:sz w:val="22"/>
            <w:szCs w:val="22"/>
          </w:rPr>
          <w:t xml:space="preserve"> </w:t>
        </w:r>
      </w:hyperlink>
      <w:r>
        <w:rPr>
          <w:rFonts w:ascii="Georgia" w:hAnsi="Georgia" w:eastAsia="Georgia" w:cs="Georgia"/>
          <w:color w:val="000000"/>
          <w:sz w:val="22"/>
          <w:szCs w:val="22"/>
        </w:rPr>
        <w:t>(Denmark) found: </w:t>
      </w:r>
    </w:p>
    <w:p w:rsidR="00476A1A" w:rsidRDefault="00E30BEF" w14:paraId="394EC387" w14:textId="42FB5CF3">
      <w:pPr>
        <w:numPr>
          <w:ilvl w:val="0"/>
          <w:numId w:val="2"/>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57% of the time, Danes prefer a story with a constructive heading.</w:t>
      </w:r>
    </w:p>
    <w:p w:rsidR="00476A1A" w:rsidRDefault="00E30BEF" w14:paraId="394EC388" w14:textId="77777777">
      <w:pPr>
        <w:numPr>
          <w:ilvl w:val="0"/>
          <w:numId w:val="2"/>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58% of Danes say that the news focuses too much on conflict.</w:t>
      </w:r>
    </w:p>
    <w:p w:rsidR="00476A1A" w:rsidRDefault="00E30BEF" w14:paraId="394EC389" w14:textId="77777777">
      <w:pPr>
        <w:numPr>
          <w:ilvl w:val="0"/>
          <w:numId w:val="2"/>
        </w:numPr>
        <w:spacing w:line="276" w:lineRule="auto"/>
        <w:ind w:left="1440"/>
        <w:jc w:val="both"/>
        <w:rPr>
          <w:rFonts w:ascii="Georgia" w:hAnsi="Georgia" w:eastAsia="Georgia" w:cs="Georgia"/>
          <w:color w:val="000000"/>
          <w:sz w:val="22"/>
          <w:szCs w:val="22"/>
        </w:rPr>
      </w:pPr>
      <w:r>
        <w:rPr>
          <w:rFonts w:ascii="Georgia" w:hAnsi="Georgia" w:eastAsia="Georgia" w:cs="Georgia"/>
          <w:color w:val="000000"/>
          <w:sz w:val="22"/>
          <w:szCs w:val="22"/>
        </w:rPr>
        <w:t>68% of Danes want the</w:t>
      </w:r>
      <w:r>
        <w:rPr>
          <w:rFonts w:ascii="Georgia" w:hAnsi="Georgia" w:eastAsia="Georgia" w:cs="Georgia"/>
          <w:color w:val="000000"/>
          <w:sz w:val="22"/>
          <w:szCs w:val="22"/>
        </w:rPr>
        <w:t xml:space="preserve"> news to focus more on examining an issue from several different sides.</w:t>
      </w:r>
    </w:p>
    <w:p w:rsidR="00476A1A" w:rsidRDefault="00E30BEF" w14:paraId="394EC38A"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 </w:t>
      </w:r>
    </w:p>
    <w:p w:rsidR="00476A1A" w:rsidRDefault="00E30BEF" w14:paraId="394EC38B" w14:textId="7F7BB21A">
      <w:pPr>
        <w:numPr>
          <w:ilvl w:val="0"/>
          <w:numId w:val="3"/>
        </w:numPr>
        <w:spacing w:line="276" w:lineRule="auto"/>
        <w:jc w:val="both"/>
        <w:rPr>
          <w:rFonts w:ascii="Georgia" w:hAnsi="Georgia" w:eastAsia="Georgia" w:cs="Georgia"/>
          <w:color w:val="292929"/>
          <w:sz w:val="22"/>
          <w:szCs w:val="22"/>
        </w:rPr>
      </w:pPr>
      <w:r>
        <w:rPr>
          <w:rFonts w:ascii="Georgia" w:hAnsi="Georgia" w:eastAsia="Georgia" w:cs="Georgia"/>
          <w:b/>
          <w:color w:val="000000"/>
          <w:sz w:val="22"/>
          <w:szCs w:val="22"/>
        </w:rPr>
        <w:t xml:space="preserve">Constructive journalism offers more engagement for local news: </w:t>
      </w:r>
      <w:r>
        <w:rPr>
          <w:rFonts w:ascii="Georgia" w:hAnsi="Georgia" w:eastAsia="Georgia" w:cs="Georgia"/>
          <w:color w:val="000000"/>
          <w:sz w:val="22"/>
          <w:szCs w:val="22"/>
        </w:rPr>
        <w:t xml:space="preserve">A </w:t>
      </w:r>
      <w:r>
        <w:rPr>
          <w:rFonts w:ascii="Georgia" w:hAnsi="Georgia" w:eastAsia="Georgia" w:cs="Georgia"/>
          <w:sz w:val="22"/>
          <w:szCs w:val="22"/>
        </w:rPr>
        <w:t>2020 audience research report</w:t>
      </w:r>
      <w:r>
        <w:rPr>
          <w:rFonts w:ascii="Georgia" w:hAnsi="Georgia" w:eastAsia="Georgia" w:cs="Georgia"/>
          <w:color w:val="000000"/>
          <w:sz w:val="22"/>
          <w:szCs w:val="22"/>
        </w:rPr>
        <w:t xml:space="preserve"> found that solutions journalism is</w:t>
      </w:r>
      <w:r>
        <w:rPr>
          <w:rFonts w:ascii="Georgia" w:hAnsi="Georgia" w:eastAsia="Georgia" w:cs="Georgia"/>
          <w:b/>
          <w:color w:val="000000"/>
          <w:sz w:val="22"/>
          <w:szCs w:val="22"/>
        </w:rPr>
        <w:t xml:space="preserve"> </w:t>
      </w:r>
      <w:hyperlink r:id="rId20">
        <w:r>
          <w:rPr>
            <w:rFonts w:ascii="Georgia" w:hAnsi="Georgia" w:eastAsia="Georgia" w:cs="Georgia"/>
            <w:color w:val="1155CC"/>
            <w:sz w:val="22"/>
            <w:szCs w:val="22"/>
            <w:u w:val="single"/>
          </w:rPr>
          <w:t>important for local news</w:t>
        </w:r>
      </w:hyperlink>
      <w:r>
        <w:rPr>
          <w:rFonts w:ascii="Georgia" w:hAnsi="Georgia" w:eastAsia="Georgia" w:cs="Georgia"/>
          <w:color w:val="000000"/>
          <w:sz w:val="22"/>
          <w:szCs w:val="22"/>
        </w:rPr>
        <w:t>.</w:t>
      </w:r>
      <w:r>
        <w:rPr>
          <w:rFonts w:ascii="Georgia" w:hAnsi="Georgia" w:eastAsia="Georgia" w:cs="Georgia"/>
          <w:b/>
          <w:color w:val="000000"/>
          <w:sz w:val="22"/>
          <w:szCs w:val="22"/>
        </w:rPr>
        <w:t xml:space="preserve"> </w:t>
      </w:r>
      <w:r>
        <w:rPr>
          <w:rFonts w:ascii="Georgia" w:hAnsi="Georgia" w:eastAsia="Georgia" w:cs="Georgia"/>
          <w:color w:val="000000"/>
          <w:sz w:val="22"/>
          <w:szCs w:val="22"/>
        </w:rPr>
        <w:t>Solutions stories</w:t>
      </w:r>
      <w:r>
        <w:rPr>
          <w:rFonts w:ascii="Georgia" w:hAnsi="Georgia" w:eastAsia="Georgia" w:cs="Georgia"/>
          <w:color w:val="000000"/>
          <w:sz w:val="22"/>
          <w:szCs w:val="22"/>
          <w:highlight w:val="white"/>
        </w:rPr>
        <w:t xml:space="preserve"> polled higher in virtually every positive metric than the problem-focused stories</w:t>
      </w:r>
      <w:r>
        <w:rPr>
          <w:rFonts w:ascii="Georgia" w:hAnsi="Georgia" w:eastAsia="Georgia" w:cs="Georgia"/>
          <w:color w:val="292929"/>
          <w:sz w:val="22"/>
          <w:szCs w:val="22"/>
          <w:highlight w:val="white"/>
        </w:rPr>
        <w:t xml:space="preserve">. </w:t>
      </w:r>
      <w:r>
        <w:rPr>
          <w:rFonts w:ascii="Georgia" w:hAnsi="Georgia" w:eastAsia="Georgia" w:cs="Georgia"/>
          <w:color w:val="292929"/>
          <w:sz w:val="22"/>
          <w:szCs w:val="22"/>
        </w:rPr>
        <w:t xml:space="preserve">The study found there was broad interest in solutions stories, especially among young people. According to the study’s authors, running solutions stories is an opportunity </w:t>
      </w:r>
      <w:r>
        <w:rPr>
          <w:rFonts w:ascii="Georgia" w:hAnsi="Georgia" w:eastAsia="Georgia" w:cs="Georgia"/>
          <w:color w:val="292929"/>
          <w:sz w:val="22"/>
          <w:szCs w:val="22"/>
        </w:rPr>
        <w:t xml:space="preserve">to engage a younger audience in local news more effectively than with a pure problem approach. </w:t>
      </w:r>
      <w:r>
        <w:rPr>
          <w:rFonts w:ascii="Georgia" w:hAnsi="Georgia" w:eastAsia="Georgia" w:cs="Georgia"/>
          <w:color w:val="292929"/>
          <w:sz w:val="22"/>
          <w:szCs w:val="22"/>
          <w:highlight w:val="white"/>
        </w:rPr>
        <w:t>(USA)</w:t>
      </w:r>
    </w:p>
    <w:p w:rsidR="00DA6A07" w:rsidRDefault="00DA6A07" w14:paraId="476C8229" w14:textId="77777777">
      <w:pPr>
        <w:numPr>
          <w:ilvl w:val="0"/>
          <w:numId w:val="3"/>
        </w:numPr>
        <w:spacing w:line="276" w:lineRule="auto"/>
        <w:jc w:val="both"/>
        <w:rPr>
          <w:rFonts w:ascii="Georgia" w:hAnsi="Georgia" w:eastAsia="Georgia" w:cs="Georgia"/>
          <w:color w:val="292929"/>
          <w:sz w:val="22"/>
          <w:szCs w:val="22"/>
        </w:rPr>
      </w:pPr>
    </w:p>
    <w:p w:rsidR="00476A1A" w:rsidRDefault="00476A1A" w14:paraId="394EC38C" w14:textId="77777777">
      <w:pPr>
        <w:spacing w:line="276" w:lineRule="auto"/>
        <w:ind w:left="720"/>
        <w:jc w:val="both"/>
        <w:rPr>
          <w:rFonts w:ascii="Georgia" w:hAnsi="Georgia" w:eastAsia="Georgia" w:cs="Georgia"/>
          <w:color w:val="292929"/>
          <w:sz w:val="22"/>
          <w:szCs w:val="22"/>
        </w:rPr>
      </w:pPr>
    </w:p>
    <w:p w:rsidR="00476A1A" w:rsidRDefault="00AB34DA" w14:paraId="394EC38D" w14:textId="01A27CA5">
      <w:pPr>
        <w:spacing w:line="276" w:lineRule="auto"/>
        <w:jc w:val="both"/>
        <w:rPr>
          <w:rFonts w:ascii="Times New Roman" w:hAnsi="Times New Roman" w:eastAsia="Times New Roman" w:cs="Times New Roman"/>
        </w:rPr>
      </w:pPr>
      <w:r>
        <w:rPr>
          <w:rFonts w:ascii="Georgia" w:hAnsi="Georgia" w:eastAsia="Georgia" w:cs="Georgia"/>
          <w:noProof/>
          <w:color w:val="000000"/>
          <w:sz w:val="22"/>
          <w:szCs w:val="22"/>
        </w:rPr>
        <w:drawing>
          <wp:inline distT="0" distB="0" distL="0" distR="0" wp14:anchorId="436C82AD" wp14:editId="0A18CBF5">
            <wp:extent cx="6333066" cy="3562350"/>
            <wp:effectExtent l="0" t="0" r="0" b="0"/>
            <wp:docPr id="16" name="Grafik 16"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iagramm enthält.&#10;&#10;Automatisch generierte Beschreibu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42236" cy="3567508"/>
                    </a:xfrm>
                    <a:prstGeom prst="rect">
                      <a:avLst/>
                    </a:prstGeom>
                    <a:noFill/>
                    <a:ln>
                      <a:noFill/>
                    </a:ln>
                  </pic:spPr>
                </pic:pic>
              </a:graphicData>
            </a:graphic>
          </wp:inline>
        </w:drawing>
      </w:r>
    </w:p>
    <w:p w:rsidR="00476A1A" w:rsidRDefault="00476A1A" w14:paraId="394EC38E" w14:textId="77777777">
      <w:pPr>
        <w:spacing w:line="276" w:lineRule="auto"/>
        <w:jc w:val="center"/>
        <w:rPr>
          <w:rFonts w:ascii="Times New Roman" w:hAnsi="Times New Roman" w:eastAsia="Times New Roman" w:cs="Times New Roman"/>
          <w:i/>
        </w:rPr>
      </w:pPr>
    </w:p>
    <w:p w:rsidR="00476A1A" w:rsidP="00DA6A07" w:rsidRDefault="00E30BEF" w14:paraId="394EC38F" w14:textId="029323F6">
      <w:pPr>
        <w:spacing w:line="276" w:lineRule="auto"/>
        <w:rPr>
          <w:rFonts w:ascii="Times New Roman" w:hAnsi="Times New Roman" w:eastAsia="Times New Roman" w:cs="Times New Roman"/>
          <w:i/>
        </w:rPr>
      </w:pPr>
      <w:r>
        <w:rPr>
          <w:rFonts w:ascii="Times New Roman" w:hAnsi="Times New Roman" w:eastAsia="Times New Roman" w:cs="Times New Roman"/>
          <w:i/>
        </w:rPr>
        <w:t xml:space="preserve">Source: </w:t>
      </w:r>
      <w:proofErr w:type="spellStart"/>
      <w:r>
        <w:rPr>
          <w:rFonts w:ascii="Times New Roman" w:hAnsi="Times New Roman" w:eastAsia="Times New Roman" w:cs="Times New Roman"/>
          <w:i/>
        </w:rPr>
        <w:t>SmithGeiger</w:t>
      </w:r>
      <w:proofErr w:type="spellEnd"/>
      <w:r>
        <w:rPr>
          <w:rFonts w:ascii="Times New Roman" w:hAnsi="Times New Roman" w:eastAsia="Times New Roman" w:cs="Times New Roman"/>
          <w:i/>
        </w:rPr>
        <w:t>/</w:t>
      </w:r>
      <w:r w:rsidR="00AB34DA">
        <w:rPr>
          <w:rFonts w:ascii="Times New Roman" w:hAnsi="Times New Roman" w:eastAsia="Times New Roman" w:cs="Times New Roman"/>
          <w:i/>
        </w:rPr>
        <w:t>SJN</w:t>
      </w:r>
    </w:p>
    <w:p w:rsidR="00DA6A07" w:rsidP="00DA6A07" w:rsidRDefault="00DA6A07" w14:paraId="00A51F1E" w14:textId="77777777">
      <w:pPr>
        <w:spacing w:line="276" w:lineRule="auto"/>
        <w:rPr>
          <w:rFonts w:ascii="Times New Roman" w:hAnsi="Times New Roman" w:eastAsia="Times New Roman" w:cs="Times New Roman"/>
          <w:i/>
        </w:rPr>
      </w:pPr>
    </w:p>
    <w:p w:rsidR="00476A1A" w:rsidRDefault="00476A1A" w14:paraId="394EC390" w14:textId="09982C58">
      <w:pPr>
        <w:spacing w:line="276" w:lineRule="auto"/>
        <w:jc w:val="both"/>
        <w:rPr>
          <w:rFonts w:ascii="Times New Roman" w:hAnsi="Times New Roman" w:eastAsia="Times New Roman" w:cs="Times New Roman"/>
        </w:rPr>
      </w:pPr>
    </w:p>
    <w:p w:rsidR="00DA6A07" w:rsidRDefault="00DA6A07" w14:paraId="2DE9DACD" w14:textId="77777777">
      <w:pPr>
        <w:spacing w:line="276" w:lineRule="auto"/>
        <w:jc w:val="both"/>
        <w:rPr>
          <w:rFonts w:ascii="Times New Roman" w:hAnsi="Times New Roman" w:eastAsia="Times New Roman" w:cs="Times New Roman"/>
        </w:rPr>
      </w:pPr>
    </w:p>
    <w:p w:rsidR="00476A1A" w:rsidRDefault="00E30BEF" w14:paraId="394EC391" w14:textId="77777777">
      <w:pPr>
        <w:spacing w:line="276" w:lineRule="auto"/>
        <w:jc w:val="both"/>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394EC454" wp14:editId="394EC455">
            <wp:extent cx="6153342" cy="3166204"/>
            <wp:effectExtent l="0" t="0" r="0" b="0"/>
            <wp:docPr id="12" name="image6.png" descr="Timeli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Timeline&#10;&#10;Description automatically generated"/>
                    <pic:cNvPicPr preferRelativeResize="0"/>
                  </pic:nvPicPr>
                  <pic:blipFill>
                    <a:blip r:embed="rId22"/>
                    <a:srcRect/>
                    <a:stretch>
                      <a:fillRect/>
                    </a:stretch>
                  </pic:blipFill>
                  <pic:spPr>
                    <a:xfrm>
                      <a:off x="0" y="0"/>
                      <a:ext cx="6153342" cy="3166204"/>
                    </a:xfrm>
                    <a:prstGeom prst="rect">
                      <a:avLst/>
                    </a:prstGeom>
                    <a:ln/>
                  </pic:spPr>
                </pic:pic>
              </a:graphicData>
            </a:graphic>
          </wp:inline>
        </w:drawing>
      </w:r>
    </w:p>
    <w:p w:rsidR="00476A1A" w:rsidP="00DA6A07" w:rsidRDefault="00E30BEF" w14:paraId="394EC392" w14:textId="3B078C7A">
      <w:pPr>
        <w:spacing w:line="276" w:lineRule="auto"/>
        <w:rPr>
          <w:rFonts w:ascii="Times New Roman" w:hAnsi="Times New Roman" w:eastAsia="Times New Roman" w:cs="Times New Roman"/>
          <w:i/>
        </w:rPr>
      </w:pPr>
      <w:r>
        <w:rPr>
          <w:rFonts w:ascii="Times New Roman" w:hAnsi="Times New Roman" w:eastAsia="Times New Roman" w:cs="Times New Roman"/>
          <w:i/>
        </w:rPr>
        <w:t xml:space="preserve">Source: </w:t>
      </w:r>
      <w:proofErr w:type="spellStart"/>
      <w:r>
        <w:rPr>
          <w:rFonts w:ascii="Times New Roman" w:hAnsi="Times New Roman" w:eastAsia="Times New Roman" w:cs="Times New Roman"/>
          <w:i/>
        </w:rPr>
        <w:t>SmithGeiger</w:t>
      </w:r>
      <w:proofErr w:type="spellEnd"/>
      <w:r>
        <w:rPr>
          <w:rFonts w:ascii="Times New Roman" w:hAnsi="Times New Roman" w:eastAsia="Times New Roman" w:cs="Times New Roman"/>
          <w:i/>
        </w:rPr>
        <w:t>/SJN</w:t>
      </w:r>
    </w:p>
    <w:p w:rsidR="00DA6A07" w:rsidP="00DA6A07" w:rsidRDefault="00DA6A07" w14:paraId="08C1B061" w14:textId="77777777">
      <w:pPr>
        <w:spacing w:line="276" w:lineRule="auto"/>
        <w:rPr>
          <w:rFonts w:ascii="Times New Roman" w:hAnsi="Times New Roman" w:eastAsia="Times New Roman" w:cs="Times New Roman"/>
          <w:i/>
        </w:rPr>
      </w:pPr>
    </w:p>
    <w:p w:rsidR="00476A1A" w:rsidRDefault="00476A1A" w14:paraId="394EC393" w14:textId="77777777">
      <w:pPr>
        <w:spacing w:line="276" w:lineRule="auto"/>
        <w:jc w:val="both"/>
        <w:rPr>
          <w:rFonts w:ascii="Times New Roman" w:hAnsi="Times New Roman" w:eastAsia="Times New Roman" w:cs="Times New Roman"/>
        </w:rPr>
      </w:pPr>
    </w:p>
    <w:p w:rsidR="00476A1A" w:rsidRDefault="00E30BEF" w14:paraId="394EC394" w14:textId="77777777">
      <w:pPr>
        <w:numPr>
          <w:ilvl w:val="0"/>
          <w:numId w:val="4"/>
        </w:numPr>
        <w:spacing w:line="276" w:lineRule="auto"/>
        <w:jc w:val="both"/>
        <w:rPr>
          <w:rFonts w:ascii="Georgia" w:hAnsi="Georgia" w:eastAsia="Georgia" w:cs="Georgia"/>
          <w:color w:val="232331"/>
          <w:sz w:val="22"/>
          <w:szCs w:val="22"/>
        </w:rPr>
      </w:pPr>
      <w:r>
        <w:rPr>
          <w:rFonts w:ascii="Georgia" w:hAnsi="Georgia" w:eastAsia="Georgia" w:cs="Georgia"/>
          <w:b/>
          <w:color w:val="000000"/>
          <w:sz w:val="22"/>
          <w:szCs w:val="22"/>
        </w:rPr>
        <w:t xml:space="preserve">Constructive Journalism can win over “indifferent audiences”: </w:t>
      </w:r>
      <w:r>
        <w:rPr>
          <w:rFonts w:ascii="Georgia" w:hAnsi="Georgia" w:eastAsia="Georgia" w:cs="Georgia"/>
          <w:color w:val="000000"/>
          <w:sz w:val="22"/>
          <w:szCs w:val="22"/>
        </w:rPr>
        <w:t xml:space="preserve">A 2021 study </w:t>
      </w:r>
      <w:r>
        <w:rPr>
          <w:rFonts w:ascii="Georgia" w:hAnsi="Georgia" w:eastAsia="Georgia" w:cs="Georgia"/>
          <w:color w:val="232331"/>
          <w:sz w:val="22"/>
          <w:szCs w:val="22"/>
        </w:rPr>
        <w:t xml:space="preserve">by the Reuters Institute looking at the issue of </w:t>
      </w:r>
      <w:hyperlink r:id="rId23">
        <w:r>
          <w:rPr>
            <w:rFonts w:ascii="Georgia" w:hAnsi="Georgia" w:eastAsia="Georgia" w:cs="Georgia"/>
            <w:color w:val="0000FF"/>
            <w:sz w:val="22"/>
            <w:szCs w:val="22"/>
            <w:u w:val="single"/>
          </w:rPr>
          <w:t>trust in the news media</w:t>
        </w:r>
      </w:hyperlink>
      <w:r>
        <w:rPr>
          <w:rFonts w:ascii="Georgia" w:hAnsi="Georgia" w:eastAsia="Georgia" w:cs="Georgia"/>
          <w:color w:val="232331"/>
          <w:sz w:val="22"/>
          <w:szCs w:val="22"/>
        </w:rPr>
        <w:t xml:space="preserve"> found that for the “generally untrusting public”, the primary challenge for news media and journalists is not hostility but indifference</w:t>
      </w:r>
      <w:r>
        <w:rPr>
          <w:rFonts w:ascii="Georgia" w:hAnsi="Georgia" w:eastAsia="Georgia" w:cs="Georgia"/>
          <w:b/>
          <w:color w:val="232331"/>
          <w:sz w:val="22"/>
          <w:szCs w:val="22"/>
        </w:rPr>
        <w:t xml:space="preserve"> </w:t>
      </w:r>
      <w:r>
        <w:rPr>
          <w:rFonts w:ascii="Georgia" w:hAnsi="Georgia" w:eastAsia="Georgia" w:cs="Georgia"/>
          <w:color w:val="232331"/>
          <w:sz w:val="22"/>
          <w:szCs w:val="22"/>
        </w:rPr>
        <w:t>(Brazil, India, UK, USA). The editorial challenge f</w:t>
      </w:r>
      <w:r>
        <w:rPr>
          <w:rFonts w:ascii="Georgia" w:hAnsi="Georgia" w:eastAsia="Georgia" w:cs="Georgia"/>
          <w:color w:val="232331"/>
          <w:sz w:val="22"/>
          <w:szCs w:val="22"/>
        </w:rPr>
        <w:t>or newsrooms involves a potential reordering of some journalistic priorities. The goal is to produce work that is seen as valuable and deserving of engagement from parts of the public who otherwise have limited interest in most existing news. The report re</w:t>
      </w:r>
      <w:r>
        <w:rPr>
          <w:rFonts w:ascii="Georgia" w:hAnsi="Georgia" w:eastAsia="Georgia" w:cs="Georgia"/>
          <w:color w:val="232331"/>
          <w:sz w:val="22"/>
          <w:szCs w:val="22"/>
        </w:rPr>
        <w:t>commended that news outlets show the generally untrusting public that their organizations are:</w:t>
      </w:r>
    </w:p>
    <w:p w:rsidR="00476A1A" w:rsidRDefault="00E30BEF" w14:paraId="394EC395" w14:textId="77777777">
      <w:pPr>
        <w:numPr>
          <w:ilvl w:val="0"/>
          <w:numId w:val="6"/>
        </w:numPr>
        <w:spacing w:line="276" w:lineRule="auto"/>
        <w:ind w:left="1440"/>
        <w:jc w:val="both"/>
        <w:rPr>
          <w:rFonts w:ascii="Georgia" w:hAnsi="Georgia" w:eastAsia="Georgia" w:cs="Georgia"/>
          <w:color w:val="232331"/>
          <w:sz w:val="22"/>
          <w:szCs w:val="22"/>
        </w:rPr>
      </w:pPr>
      <w:r>
        <w:rPr>
          <w:rFonts w:ascii="Georgia" w:hAnsi="Georgia" w:eastAsia="Georgia" w:cs="Georgia"/>
          <w:color w:val="232331"/>
          <w:sz w:val="22"/>
          <w:szCs w:val="22"/>
        </w:rPr>
        <w:t>willing to admit their editorial mistakes.</w:t>
      </w:r>
    </w:p>
    <w:p w:rsidR="00476A1A" w:rsidRDefault="00E30BEF" w14:paraId="394EC396" w14:textId="77777777">
      <w:pPr>
        <w:numPr>
          <w:ilvl w:val="0"/>
          <w:numId w:val="6"/>
        </w:numPr>
        <w:spacing w:line="276" w:lineRule="auto"/>
        <w:ind w:left="1440"/>
        <w:jc w:val="both"/>
        <w:rPr>
          <w:rFonts w:ascii="Georgia" w:hAnsi="Georgia" w:eastAsia="Georgia" w:cs="Georgia"/>
          <w:color w:val="232331"/>
          <w:sz w:val="22"/>
          <w:szCs w:val="22"/>
        </w:rPr>
      </w:pPr>
      <w:r>
        <w:rPr>
          <w:rFonts w:ascii="Georgia" w:hAnsi="Georgia" w:eastAsia="Georgia" w:cs="Georgia"/>
          <w:color w:val="232331"/>
          <w:sz w:val="22"/>
          <w:szCs w:val="22"/>
        </w:rPr>
        <w:t>genuinely want to hear from the public and fundamentally understand people like them.</w:t>
      </w:r>
    </w:p>
    <w:p w:rsidR="00476A1A" w:rsidRDefault="00E30BEF" w14:paraId="394EC397" w14:textId="77777777">
      <w:pPr>
        <w:numPr>
          <w:ilvl w:val="0"/>
          <w:numId w:val="6"/>
        </w:numPr>
        <w:spacing w:line="276" w:lineRule="auto"/>
        <w:ind w:left="1440"/>
        <w:jc w:val="both"/>
        <w:rPr>
          <w:rFonts w:ascii="Georgia" w:hAnsi="Georgia" w:eastAsia="Georgia" w:cs="Georgia"/>
          <w:color w:val="232331"/>
          <w:sz w:val="22"/>
          <w:szCs w:val="22"/>
        </w:rPr>
      </w:pPr>
      <w:r>
        <w:rPr>
          <w:rFonts w:ascii="Georgia" w:hAnsi="Georgia" w:eastAsia="Georgia" w:cs="Georgia"/>
          <w:color w:val="232331"/>
          <w:sz w:val="22"/>
          <w:szCs w:val="22"/>
        </w:rPr>
        <w:t>better demonstrate a desire to r</w:t>
      </w:r>
      <w:r>
        <w:rPr>
          <w:rFonts w:ascii="Georgia" w:hAnsi="Georgia" w:eastAsia="Georgia" w:cs="Georgia"/>
          <w:color w:val="232331"/>
          <w:sz w:val="22"/>
          <w:szCs w:val="22"/>
        </w:rPr>
        <w:t>eport on issues that extend beyond the intricacies of daily politics.</w:t>
      </w:r>
    </w:p>
    <w:p w:rsidR="00476A1A" w:rsidRDefault="00E30BEF" w14:paraId="394EC398" w14:textId="77777777">
      <w:pPr>
        <w:numPr>
          <w:ilvl w:val="0"/>
          <w:numId w:val="6"/>
        </w:numPr>
        <w:spacing w:line="276" w:lineRule="auto"/>
        <w:ind w:left="1440"/>
        <w:jc w:val="both"/>
        <w:rPr>
          <w:rFonts w:ascii="Georgia" w:hAnsi="Georgia" w:eastAsia="Georgia" w:cs="Georgia"/>
          <w:color w:val="232331"/>
          <w:sz w:val="22"/>
          <w:szCs w:val="22"/>
        </w:rPr>
      </w:pPr>
      <w:r>
        <w:rPr>
          <w:rFonts w:ascii="Georgia" w:hAnsi="Georgia" w:eastAsia="Georgia" w:cs="Georgia"/>
          <w:color w:val="232331"/>
          <w:sz w:val="22"/>
          <w:szCs w:val="22"/>
        </w:rPr>
        <w:t>cover the good things happening in the world, not only all that is negative and depressing. </w:t>
      </w:r>
    </w:p>
    <w:p w:rsidR="00476A1A" w:rsidRDefault="00476A1A" w14:paraId="394EC399" w14:textId="77777777">
      <w:pPr>
        <w:spacing w:line="276" w:lineRule="auto"/>
        <w:jc w:val="both"/>
        <w:rPr>
          <w:rFonts w:ascii="Times New Roman" w:hAnsi="Times New Roman" w:eastAsia="Times New Roman" w:cs="Times New Roman"/>
        </w:rPr>
      </w:pPr>
    </w:p>
    <w:p w:rsidRPr="00AB34DA" w:rsidR="00476A1A" w:rsidRDefault="00E30BEF" w14:paraId="394EC39A" w14:textId="77777777">
      <w:pPr>
        <w:spacing w:after="240" w:line="276" w:lineRule="auto"/>
        <w:jc w:val="both"/>
        <w:rPr>
          <w:rFonts w:ascii="Times New Roman" w:hAnsi="Times New Roman" w:eastAsia="Times New Roman" w:cs="Times New Roman"/>
          <w:color w:val="0070C0"/>
        </w:rPr>
      </w:pPr>
      <w:r w:rsidRPr="00AB34DA">
        <w:rPr>
          <w:rFonts w:ascii="Georgia" w:hAnsi="Georgia" w:eastAsia="Georgia" w:cs="Georgia"/>
          <w:b/>
          <w:color w:val="0070C0"/>
        </w:rPr>
        <w:t>Impact of constructive journalism on revenue</w:t>
      </w:r>
    </w:p>
    <w:p w:rsidR="00476A1A" w:rsidRDefault="00E30BEF" w14:paraId="394EC39B"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 xml:space="preserve">It is difficult to </w:t>
      </w:r>
      <w:r>
        <w:rPr>
          <w:rFonts w:ascii="Georgia" w:hAnsi="Georgia" w:eastAsia="Georgia" w:cs="Georgia"/>
          <w:color w:val="292929"/>
          <w:sz w:val="22"/>
          <w:szCs w:val="22"/>
          <w:highlight w:val="white"/>
        </w:rPr>
        <w:t>draw a direct line between r</w:t>
      </w:r>
      <w:r>
        <w:rPr>
          <w:rFonts w:ascii="Georgia" w:hAnsi="Georgia" w:eastAsia="Georgia" w:cs="Georgia"/>
          <w:color w:val="292929"/>
          <w:sz w:val="22"/>
          <w:szCs w:val="22"/>
          <w:highlight w:val="white"/>
        </w:rPr>
        <w:t xml:space="preserve">evenue and constructive journalism — or any specific initiative. This is technically </w:t>
      </w:r>
      <w:proofErr w:type="gramStart"/>
      <w:r>
        <w:rPr>
          <w:rFonts w:ascii="Georgia" w:hAnsi="Georgia" w:eastAsia="Georgia" w:cs="Georgia"/>
          <w:color w:val="292929"/>
          <w:sz w:val="22"/>
          <w:szCs w:val="22"/>
          <w:highlight w:val="white"/>
        </w:rPr>
        <w:t>challenging</w:t>
      </w:r>
      <w:proofErr w:type="gramEnd"/>
      <w:r>
        <w:rPr>
          <w:rFonts w:ascii="Georgia" w:hAnsi="Georgia" w:eastAsia="Georgia" w:cs="Georgia"/>
          <w:color w:val="292929"/>
          <w:sz w:val="22"/>
          <w:szCs w:val="22"/>
          <w:highlight w:val="white"/>
        </w:rPr>
        <w:t xml:space="preserve"> and more long-term research is needed. But there are promising indicators that constructive approaches may lead to stronger revenue streams.</w:t>
      </w:r>
    </w:p>
    <w:p w:rsidR="00476A1A" w:rsidRDefault="00476A1A" w14:paraId="394EC39C" w14:textId="77777777">
      <w:pPr>
        <w:spacing w:line="276" w:lineRule="auto"/>
        <w:jc w:val="both"/>
        <w:rPr>
          <w:rFonts w:ascii="Times New Roman" w:hAnsi="Times New Roman" w:eastAsia="Times New Roman" w:cs="Times New Roman"/>
        </w:rPr>
      </w:pPr>
    </w:p>
    <w:p w:rsidR="00476A1A" w:rsidRDefault="00E30BEF" w14:paraId="394EC39D" w14:textId="77777777">
      <w:pPr>
        <w:numPr>
          <w:ilvl w:val="0"/>
          <w:numId w:val="7"/>
        </w:num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Subscribers </w:t>
      </w:r>
    </w:p>
    <w:p w:rsidR="00476A1A" w:rsidRDefault="00E30BEF" w14:paraId="394EC39E" w14:textId="77777777">
      <w:pPr>
        <w:spacing w:line="276" w:lineRule="auto"/>
        <w:ind w:left="360"/>
        <w:jc w:val="both"/>
        <w:rPr>
          <w:rFonts w:ascii="Times New Roman" w:hAnsi="Times New Roman" w:eastAsia="Times New Roman" w:cs="Times New Roman"/>
        </w:rPr>
      </w:pPr>
      <w:r>
        <w:rPr>
          <w:rFonts w:ascii="Georgia" w:hAnsi="Georgia" w:eastAsia="Georgia" w:cs="Georgia"/>
          <w:color w:val="000000"/>
          <w:sz w:val="22"/>
          <w:szCs w:val="22"/>
        </w:rPr>
        <w:t>Users consume constructive journalism longer and seem more willing to spend money on it, particularly subscribers.</w:t>
      </w:r>
    </w:p>
    <w:p w:rsidR="00476A1A" w:rsidRDefault="00476A1A" w14:paraId="394EC39F" w14:textId="77777777">
      <w:pPr>
        <w:spacing w:line="276" w:lineRule="auto"/>
        <w:jc w:val="both"/>
        <w:rPr>
          <w:rFonts w:ascii="Times New Roman" w:hAnsi="Times New Roman" w:eastAsia="Times New Roman" w:cs="Times New Roman"/>
        </w:rPr>
      </w:pPr>
    </w:p>
    <w:p w:rsidR="00476A1A" w:rsidRDefault="00E30BEF" w14:paraId="394EC3A0" w14:textId="77777777">
      <w:pPr>
        <w:spacing w:line="276" w:lineRule="auto"/>
        <w:ind w:left="360"/>
        <w:jc w:val="both"/>
        <w:rPr>
          <w:rFonts w:ascii="Times New Roman" w:hAnsi="Times New Roman" w:eastAsia="Times New Roman" w:cs="Times New Roman"/>
        </w:rPr>
      </w:pPr>
      <w:r>
        <w:rPr>
          <w:rFonts w:ascii="Georgia" w:hAnsi="Georgia" w:eastAsia="Georgia" w:cs="Georgia"/>
          <w:b/>
          <w:color w:val="000000"/>
          <w:sz w:val="22"/>
          <w:szCs w:val="22"/>
        </w:rPr>
        <w:t xml:space="preserve">Example 1: “Die Zeit”, German weekly newspaper: </w:t>
      </w:r>
      <w:r>
        <w:rPr>
          <w:rFonts w:ascii="Georgia" w:hAnsi="Georgia" w:eastAsia="Georgia" w:cs="Georgia"/>
          <w:color w:val="000000"/>
          <w:sz w:val="22"/>
          <w:szCs w:val="22"/>
        </w:rPr>
        <w:t>“Die Zeit” editor-in-chief Giovanni di Lorenzo believes the editorial staff’s empathetic att</w:t>
      </w:r>
      <w:r>
        <w:rPr>
          <w:rFonts w:ascii="Georgia" w:hAnsi="Georgia" w:eastAsia="Georgia" w:cs="Georgia"/>
          <w:color w:val="000000"/>
          <w:sz w:val="22"/>
          <w:szCs w:val="22"/>
        </w:rPr>
        <w:t>itude towards readers is one of the factors for his newspaper’s increased sales, especially during the coronavirus crisis. After seeing reader numbers jump unexpectedly during the pandemic, the paper asked these new users why they had started reading the p</w:t>
      </w:r>
      <w:r>
        <w:rPr>
          <w:rFonts w:ascii="Georgia" w:hAnsi="Georgia" w:eastAsia="Georgia" w:cs="Georgia"/>
          <w:color w:val="000000"/>
          <w:sz w:val="22"/>
          <w:szCs w:val="22"/>
        </w:rPr>
        <w:t xml:space="preserve">aper at that </w:t>
      </w:r>
      <w:r>
        <w:rPr>
          <w:rFonts w:ascii="Georgia" w:hAnsi="Georgia" w:eastAsia="Georgia" w:cs="Georgia"/>
          <w:sz w:val="22"/>
          <w:szCs w:val="22"/>
        </w:rPr>
        <w:t>time</w:t>
      </w:r>
      <w:r>
        <w:rPr>
          <w:rFonts w:ascii="Georgia" w:hAnsi="Georgia" w:eastAsia="Georgia" w:cs="Georgia"/>
          <w:color w:val="000000"/>
          <w:sz w:val="22"/>
          <w:szCs w:val="22"/>
        </w:rPr>
        <w:t xml:space="preserve">. According to di Lorenzo, “one important answer was, ‘you neither played down the problem nor made it too alarmist’. From this I conclude that </w:t>
      </w:r>
      <w:hyperlink r:id="rId24">
        <w:r>
          <w:rPr>
            <w:rFonts w:ascii="Georgia" w:hAnsi="Georgia" w:eastAsia="Georgia" w:cs="Georgia"/>
            <w:color w:val="1155CC"/>
            <w:sz w:val="22"/>
            <w:szCs w:val="22"/>
            <w:u w:val="single"/>
          </w:rPr>
          <w:t>we found a tone</w:t>
        </w:r>
      </w:hyperlink>
      <w:r>
        <w:rPr>
          <w:rFonts w:ascii="Georgia" w:hAnsi="Georgia" w:eastAsia="Georgia" w:cs="Georgia"/>
          <w:color w:val="000000"/>
          <w:sz w:val="22"/>
          <w:szCs w:val="22"/>
        </w:rPr>
        <w:t xml:space="preserve"> that did not make one despondent even in difficult times.”</w:t>
      </w:r>
    </w:p>
    <w:p w:rsidR="00476A1A" w:rsidRDefault="00476A1A" w14:paraId="394EC3A1" w14:textId="77777777">
      <w:pPr>
        <w:spacing w:line="276" w:lineRule="auto"/>
        <w:jc w:val="both"/>
        <w:rPr>
          <w:rFonts w:ascii="Times New Roman" w:hAnsi="Times New Roman" w:eastAsia="Times New Roman" w:cs="Times New Roman"/>
        </w:rPr>
      </w:pPr>
    </w:p>
    <w:p w:rsidR="00476A1A" w:rsidRDefault="00E30BEF" w14:paraId="394EC3A2" w14:textId="77777777">
      <w:pPr>
        <w:spacing w:line="276" w:lineRule="auto"/>
        <w:ind w:left="360"/>
        <w:jc w:val="both"/>
        <w:rPr>
          <w:rFonts w:ascii="Times New Roman" w:hAnsi="Times New Roman" w:eastAsia="Times New Roman" w:cs="Times New Roman"/>
        </w:rPr>
      </w:pPr>
      <w:r>
        <w:rPr>
          <w:rFonts w:ascii="Georgia" w:hAnsi="Georgia" w:eastAsia="Georgia" w:cs="Georgia"/>
          <w:b/>
          <w:color w:val="000000"/>
          <w:sz w:val="22"/>
          <w:szCs w:val="22"/>
        </w:rPr>
        <w:t>Example 2: “</w:t>
      </w:r>
      <w:proofErr w:type="spellStart"/>
      <w:r>
        <w:rPr>
          <w:rFonts w:ascii="Georgia" w:hAnsi="Georgia" w:eastAsia="Georgia" w:cs="Georgia"/>
          <w:b/>
          <w:color w:val="000000"/>
          <w:sz w:val="22"/>
          <w:szCs w:val="22"/>
        </w:rPr>
        <w:t>Sächsische</w:t>
      </w:r>
      <w:proofErr w:type="spellEnd"/>
      <w:r>
        <w:rPr>
          <w:rFonts w:ascii="Georgia" w:hAnsi="Georgia" w:eastAsia="Georgia" w:cs="Georgia"/>
          <w:b/>
          <w:color w:val="000000"/>
          <w:sz w:val="22"/>
          <w:szCs w:val="22"/>
        </w:rPr>
        <w:t xml:space="preserve"> Zeitung”, German daily newspaper: </w:t>
      </w:r>
      <w:r>
        <w:rPr>
          <w:rFonts w:ascii="Georgia" w:hAnsi="Georgia" w:eastAsia="Georgia" w:cs="Georgia"/>
          <w:color w:val="000000"/>
          <w:sz w:val="22"/>
          <w:szCs w:val="22"/>
        </w:rPr>
        <w:t>The “</w:t>
      </w:r>
      <w:proofErr w:type="spellStart"/>
      <w:r>
        <w:rPr>
          <w:rFonts w:ascii="Georgia" w:hAnsi="Georgia" w:eastAsia="Georgia" w:cs="Georgia"/>
          <w:color w:val="000000"/>
          <w:sz w:val="22"/>
          <w:szCs w:val="22"/>
        </w:rPr>
        <w:t>Sächsische</w:t>
      </w:r>
      <w:proofErr w:type="spellEnd"/>
      <w:r>
        <w:rPr>
          <w:rFonts w:ascii="Georgia" w:hAnsi="Georgia" w:eastAsia="Georgia" w:cs="Georgia"/>
          <w:color w:val="000000"/>
          <w:sz w:val="22"/>
          <w:szCs w:val="22"/>
        </w:rPr>
        <w:t xml:space="preserve"> Zeitung” has observed a similar trend. According </w:t>
      </w:r>
      <w:r>
        <w:rPr>
          <w:rFonts w:ascii="Georgia" w:hAnsi="Georgia" w:eastAsia="Georgia" w:cs="Georgia"/>
          <w:color w:val="000000"/>
          <w:sz w:val="22"/>
          <w:szCs w:val="22"/>
        </w:rPr>
        <w:t xml:space="preserve">to </w:t>
      </w:r>
      <w:r>
        <w:rPr>
          <w:rFonts w:ascii="Georgia" w:hAnsi="Georgia" w:eastAsia="Georgia" w:cs="Georgia"/>
          <w:sz w:val="22"/>
          <w:szCs w:val="22"/>
        </w:rPr>
        <w:t>e</w:t>
      </w:r>
      <w:r>
        <w:rPr>
          <w:rFonts w:ascii="Georgia" w:hAnsi="Georgia" w:eastAsia="Georgia" w:cs="Georgia"/>
          <w:color w:val="000000"/>
          <w:sz w:val="22"/>
          <w:szCs w:val="22"/>
        </w:rPr>
        <w:t xml:space="preserve">ditor Oliver Reinhard, “new subscriptions are our golden tickets, and we have to say that there are clear indications that constructive </w:t>
      </w:r>
      <w:r>
        <w:rPr>
          <w:rFonts w:ascii="Georgia" w:hAnsi="Georgia" w:eastAsia="Georgia" w:cs="Georgia"/>
          <w:sz w:val="22"/>
          <w:szCs w:val="22"/>
        </w:rPr>
        <w:t>articles</w:t>
      </w:r>
      <w:r>
        <w:rPr>
          <w:rFonts w:ascii="Georgia" w:hAnsi="Georgia" w:eastAsia="Georgia" w:cs="Georgia"/>
          <w:color w:val="000000"/>
          <w:sz w:val="22"/>
          <w:szCs w:val="22"/>
        </w:rPr>
        <w:t xml:space="preserve"> lead to more subscriptions. </w:t>
      </w:r>
    </w:p>
    <w:p w:rsidR="00476A1A" w:rsidRDefault="00E30BEF" w14:paraId="394EC3A3" w14:textId="77777777">
      <w:pPr>
        <w:spacing w:before="60" w:line="276" w:lineRule="auto"/>
        <w:jc w:val="both"/>
        <w:rPr>
          <w:rFonts w:ascii="Times New Roman" w:hAnsi="Times New Roman" w:eastAsia="Times New Roman" w:cs="Times New Roman"/>
        </w:rPr>
      </w:pPr>
      <w:r>
        <w:rPr>
          <w:rFonts w:ascii="Georgia" w:hAnsi="Georgia" w:eastAsia="Georgia" w:cs="Georgia"/>
          <w:b/>
          <w:color w:val="000000"/>
          <w:sz w:val="22"/>
          <w:szCs w:val="22"/>
        </w:rPr>
        <w:t> </w:t>
      </w:r>
    </w:p>
    <w:p w:rsidR="00476A1A" w:rsidRDefault="00E30BEF" w14:paraId="394EC3A4" w14:textId="77777777">
      <w:pPr>
        <w:numPr>
          <w:ilvl w:val="0"/>
          <w:numId w:val="17"/>
        </w:numPr>
        <w:spacing w:line="276" w:lineRule="auto"/>
        <w:ind w:left="360"/>
        <w:jc w:val="both"/>
        <w:rPr>
          <w:rFonts w:ascii="Georgia" w:hAnsi="Georgia" w:eastAsia="Georgia" w:cs="Georgia"/>
          <w:color w:val="292929"/>
          <w:sz w:val="22"/>
          <w:szCs w:val="22"/>
        </w:rPr>
      </w:pPr>
      <w:r>
        <w:rPr>
          <w:rFonts w:ascii="Georgia" w:hAnsi="Georgia" w:eastAsia="Georgia" w:cs="Georgia"/>
          <w:b/>
          <w:sz w:val="22"/>
          <w:szCs w:val="22"/>
        </w:rPr>
        <w:t xml:space="preserve">Membership models: </w:t>
      </w:r>
      <w:r>
        <w:rPr>
          <w:rFonts w:ascii="Georgia" w:hAnsi="Georgia" w:eastAsia="Georgia" w:cs="Georgia"/>
          <w:sz w:val="22"/>
          <w:szCs w:val="22"/>
        </w:rPr>
        <w:t xml:space="preserve">Some media outlets have had good results with membership </w:t>
      </w:r>
      <w:r>
        <w:rPr>
          <w:rFonts w:ascii="Georgia" w:hAnsi="Georgia" w:eastAsia="Georgia" w:cs="Georgia"/>
          <w:sz w:val="22"/>
          <w:szCs w:val="22"/>
        </w:rPr>
        <w:t>models.</w:t>
      </w:r>
    </w:p>
    <w:p w:rsidR="00476A1A" w:rsidRDefault="00476A1A" w14:paraId="394EC3A5" w14:textId="77777777">
      <w:pPr>
        <w:spacing w:line="276" w:lineRule="auto"/>
        <w:ind w:left="360"/>
        <w:jc w:val="both"/>
        <w:rPr>
          <w:rFonts w:ascii="Georgia" w:hAnsi="Georgia" w:eastAsia="Georgia" w:cs="Georgia"/>
          <w:b/>
          <w:sz w:val="22"/>
          <w:szCs w:val="22"/>
        </w:rPr>
      </w:pPr>
    </w:p>
    <w:p w:rsidR="00476A1A" w:rsidRDefault="00E30BEF" w14:paraId="394EC3A6" w14:textId="77777777">
      <w:pPr>
        <w:spacing w:line="276" w:lineRule="auto"/>
        <w:ind w:left="360"/>
        <w:jc w:val="both"/>
        <w:rPr>
          <w:rFonts w:ascii="Georgia" w:hAnsi="Georgia" w:eastAsia="Georgia" w:cs="Georgia"/>
          <w:sz w:val="22"/>
          <w:szCs w:val="22"/>
        </w:rPr>
      </w:pPr>
      <w:r>
        <w:rPr>
          <w:rFonts w:ascii="Georgia" w:hAnsi="Georgia" w:eastAsia="Georgia" w:cs="Georgia"/>
          <w:b/>
          <w:sz w:val="22"/>
          <w:szCs w:val="22"/>
        </w:rPr>
        <w:t xml:space="preserve">Example 1: </w:t>
      </w:r>
      <w:r>
        <w:rPr>
          <w:rFonts w:ascii="Georgia" w:hAnsi="Georgia" w:eastAsia="Georgia" w:cs="Georgia"/>
          <w:sz w:val="22"/>
          <w:szCs w:val="22"/>
        </w:rPr>
        <w:t xml:space="preserve">Danish digital newspaper </w:t>
      </w:r>
      <w:r>
        <w:rPr>
          <w:rFonts w:ascii="Georgia" w:hAnsi="Georgia" w:eastAsia="Georgia" w:cs="Georgia"/>
          <w:b/>
          <w:sz w:val="22"/>
          <w:szCs w:val="22"/>
        </w:rPr>
        <w:t>“</w:t>
      </w:r>
      <w:proofErr w:type="spellStart"/>
      <w:r>
        <w:rPr>
          <w:rFonts w:ascii="Georgia" w:hAnsi="Georgia" w:eastAsia="Georgia" w:cs="Georgia"/>
          <w:b/>
          <w:sz w:val="22"/>
          <w:szCs w:val="22"/>
        </w:rPr>
        <w:t>Zetland</w:t>
      </w:r>
      <w:proofErr w:type="spellEnd"/>
      <w:r>
        <w:rPr>
          <w:rFonts w:ascii="Georgia" w:hAnsi="Georgia" w:eastAsia="Georgia" w:cs="Georgia"/>
          <w:b/>
          <w:sz w:val="22"/>
          <w:szCs w:val="22"/>
        </w:rPr>
        <w:t xml:space="preserve">” </w:t>
      </w:r>
      <w:r>
        <w:rPr>
          <w:rFonts w:ascii="Georgia" w:hAnsi="Georgia" w:eastAsia="Georgia" w:cs="Georgia"/>
          <w:sz w:val="22"/>
          <w:szCs w:val="22"/>
        </w:rPr>
        <w:t xml:space="preserve">earns 90% of its revenue through memberships. The media outlet had 20,000 members in April 2022. A team of 40 employees, 50% of whom are journalists and editors, always try to prioritize their members’ needs, according to publisher </w:t>
      </w:r>
      <w:hyperlink r:id="rId25">
        <w:r>
          <w:rPr>
            <w:rFonts w:ascii="Georgia" w:hAnsi="Georgia" w:eastAsia="Georgia" w:cs="Georgia"/>
            <w:color w:val="1155CC"/>
            <w:sz w:val="22"/>
            <w:szCs w:val="22"/>
            <w:u w:val="single"/>
          </w:rPr>
          <w:t xml:space="preserve">Lea </w:t>
        </w:r>
        <w:proofErr w:type="spellStart"/>
        <w:r>
          <w:rPr>
            <w:rFonts w:ascii="Georgia" w:hAnsi="Georgia" w:eastAsia="Georgia" w:cs="Georgia"/>
            <w:color w:val="1155CC"/>
            <w:sz w:val="22"/>
            <w:szCs w:val="22"/>
            <w:u w:val="single"/>
          </w:rPr>
          <w:t>Korsgaard</w:t>
        </w:r>
        <w:proofErr w:type="spellEnd"/>
      </w:hyperlink>
      <w:r>
        <w:rPr>
          <w:rFonts w:ascii="Georgia" w:hAnsi="Georgia" w:eastAsia="Georgia" w:cs="Georgia"/>
          <w:sz w:val="22"/>
          <w:szCs w:val="22"/>
        </w:rPr>
        <w:t>. That’s why they learn as much as they can about and from their community, using tools and for</w:t>
      </w:r>
      <w:r>
        <w:rPr>
          <w:rFonts w:ascii="Georgia" w:hAnsi="Georgia" w:eastAsia="Georgia" w:cs="Georgia"/>
          <w:sz w:val="22"/>
          <w:szCs w:val="22"/>
        </w:rPr>
        <w:t xml:space="preserve">mats that allow them to better listen to their members, such as open editorial meetings and surveys. This way they find out what stories to cover.  </w:t>
      </w:r>
    </w:p>
    <w:p w:rsidR="00476A1A" w:rsidRDefault="00476A1A" w14:paraId="394EC3A7" w14:textId="77777777">
      <w:pPr>
        <w:spacing w:line="276" w:lineRule="auto"/>
        <w:ind w:left="360"/>
        <w:jc w:val="both"/>
        <w:rPr>
          <w:rFonts w:ascii="Georgia" w:hAnsi="Georgia" w:eastAsia="Georgia" w:cs="Georgia"/>
          <w:sz w:val="22"/>
          <w:szCs w:val="22"/>
        </w:rPr>
      </w:pPr>
    </w:p>
    <w:p w:rsidR="00476A1A" w:rsidRDefault="00E30BEF" w14:paraId="394EC3A8" w14:textId="77777777">
      <w:pPr>
        <w:spacing w:line="276" w:lineRule="auto"/>
        <w:ind w:left="360"/>
        <w:jc w:val="both"/>
        <w:rPr>
          <w:rFonts w:ascii="Georgia" w:hAnsi="Georgia" w:eastAsia="Georgia" w:cs="Georgia"/>
          <w:sz w:val="22"/>
          <w:szCs w:val="22"/>
        </w:rPr>
      </w:pPr>
      <w:r>
        <w:rPr>
          <w:rFonts w:ascii="Georgia" w:hAnsi="Georgia" w:eastAsia="Georgia" w:cs="Georgia"/>
          <w:b/>
          <w:sz w:val="22"/>
          <w:szCs w:val="22"/>
        </w:rPr>
        <w:t>Example 2:</w:t>
      </w:r>
      <w:r>
        <w:rPr>
          <w:rFonts w:ascii="Georgia" w:hAnsi="Georgia" w:eastAsia="Georgia" w:cs="Georgia"/>
          <w:sz w:val="22"/>
          <w:szCs w:val="22"/>
        </w:rPr>
        <w:t xml:space="preserve"> Switzerland’s </w:t>
      </w:r>
      <w:r>
        <w:rPr>
          <w:rFonts w:ascii="Georgia" w:hAnsi="Georgia" w:eastAsia="Georgia" w:cs="Georgia"/>
          <w:b/>
          <w:sz w:val="22"/>
          <w:szCs w:val="22"/>
        </w:rPr>
        <w:t>“</w:t>
      </w:r>
      <w:proofErr w:type="spellStart"/>
      <w:r>
        <w:rPr>
          <w:rFonts w:ascii="Georgia" w:hAnsi="Georgia" w:eastAsia="Georgia" w:cs="Georgia"/>
          <w:b/>
          <w:sz w:val="22"/>
          <w:szCs w:val="22"/>
        </w:rPr>
        <w:t>Republik</w:t>
      </w:r>
      <w:proofErr w:type="spellEnd"/>
      <w:r>
        <w:rPr>
          <w:rFonts w:ascii="Georgia" w:hAnsi="Georgia" w:eastAsia="Georgia" w:cs="Georgia"/>
          <w:b/>
          <w:sz w:val="22"/>
          <w:szCs w:val="22"/>
        </w:rPr>
        <w:t xml:space="preserve">” </w:t>
      </w:r>
      <w:r>
        <w:rPr>
          <w:rFonts w:ascii="Georgia" w:hAnsi="Georgia" w:eastAsia="Georgia" w:cs="Georgia"/>
          <w:sz w:val="22"/>
          <w:szCs w:val="22"/>
        </w:rPr>
        <w:t>is a digital magazine that has been publishing 1-3 stories per day sin</w:t>
      </w:r>
      <w:r>
        <w:rPr>
          <w:rFonts w:ascii="Georgia" w:hAnsi="Georgia" w:eastAsia="Georgia" w:cs="Georgia"/>
          <w:sz w:val="22"/>
          <w:szCs w:val="22"/>
        </w:rPr>
        <w:t xml:space="preserve">ce 2018. It was built upon an already existing community and had 28,834 members as of April 2022. The outlet has been profitable since 2020, according to co-founder </w:t>
      </w:r>
      <w:hyperlink r:id="rId26">
        <w:r>
          <w:rPr>
            <w:rFonts w:ascii="Georgia" w:hAnsi="Georgia" w:eastAsia="Georgia" w:cs="Georgia"/>
            <w:color w:val="1155CC"/>
            <w:sz w:val="22"/>
            <w:szCs w:val="22"/>
            <w:u w:val="single"/>
          </w:rPr>
          <w:t xml:space="preserve">Richard </w:t>
        </w:r>
        <w:proofErr w:type="spellStart"/>
        <w:r>
          <w:rPr>
            <w:rFonts w:ascii="Georgia" w:hAnsi="Georgia" w:eastAsia="Georgia" w:cs="Georgia"/>
            <w:color w:val="1155CC"/>
            <w:sz w:val="22"/>
            <w:szCs w:val="22"/>
            <w:u w:val="single"/>
          </w:rPr>
          <w:t>Hoechner</w:t>
        </w:r>
        <w:proofErr w:type="spellEnd"/>
      </w:hyperlink>
      <w:r>
        <w:rPr>
          <w:rFonts w:ascii="Georgia" w:hAnsi="Georgia" w:eastAsia="Georgia" w:cs="Georgia"/>
          <w:sz w:val="22"/>
          <w:szCs w:val="22"/>
        </w:rPr>
        <w:t xml:space="preserve">. Their participatory revenue model combines subscription and membership models and multi-layer model: </w:t>
      </w:r>
    </w:p>
    <w:p w:rsidR="00476A1A" w:rsidRDefault="00E30BEF" w14:paraId="394EC3A9" w14:textId="77777777">
      <w:pPr>
        <w:numPr>
          <w:ilvl w:val="0"/>
          <w:numId w:val="12"/>
        </w:numPr>
        <w:spacing w:line="276" w:lineRule="auto"/>
        <w:jc w:val="both"/>
        <w:rPr>
          <w:rFonts w:ascii="Georgia" w:hAnsi="Georgia" w:eastAsia="Georgia" w:cs="Georgia"/>
          <w:sz w:val="22"/>
          <w:szCs w:val="22"/>
        </w:rPr>
      </w:pPr>
      <w:r>
        <w:rPr>
          <w:rFonts w:ascii="Georgia" w:hAnsi="Georgia" w:eastAsia="Georgia" w:cs="Georgia"/>
          <w:sz w:val="22"/>
          <w:szCs w:val="22"/>
        </w:rPr>
        <w:t xml:space="preserve">casual readers with monthly subscriptions, </w:t>
      </w:r>
    </w:p>
    <w:p w:rsidR="00476A1A" w:rsidRDefault="00E30BEF" w14:paraId="394EC3AA" w14:textId="77777777">
      <w:pPr>
        <w:numPr>
          <w:ilvl w:val="0"/>
          <w:numId w:val="12"/>
        </w:numPr>
        <w:spacing w:line="276" w:lineRule="auto"/>
        <w:jc w:val="both"/>
        <w:rPr>
          <w:rFonts w:ascii="Georgia" w:hAnsi="Georgia" w:eastAsia="Georgia" w:cs="Georgia"/>
          <w:sz w:val="22"/>
          <w:szCs w:val="22"/>
        </w:rPr>
      </w:pPr>
      <w:r>
        <w:rPr>
          <w:rFonts w:ascii="Georgia" w:hAnsi="Georgia" w:eastAsia="Georgia" w:cs="Georgia"/>
          <w:sz w:val="22"/>
          <w:szCs w:val="22"/>
        </w:rPr>
        <w:t>regular rea</w:t>
      </w:r>
      <w:r>
        <w:rPr>
          <w:rFonts w:ascii="Georgia" w:hAnsi="Georgia" w:eastAsia="Georgia" w:cs="Georgia"/>
          <w:sz w:val="22"/>
          <w:szCs w:val="22"/>
        </w:rPr>
        <w:t xml:space="preserve">ders with annual subscriptions, </w:t>
      </w:r>
    </w:p>
    <w:p w:rsidR="00476A1A" w:rsidRDefault="00E30BEF" w14:paraId="394EC3AB" w14:textId="77777777">
      <w:pPr>
        <w:numPr>
          <w:ilvl w:val="0"/>
          <w:numId w:val="12"/>
        </w:numPr>
        <w:spacing w:line="276" w:lineRule="auto"/>
        <w:jc w:val="both"/>
        <w:rPr>
          <w:rFonts w:ascii="Georgia" w:hAnsi="Georgia" w:eastAsia="Georgia" w:cs="Georgia"/>
          <w:sz w:val="22"/>
          <w:szCs w:val="22"/>
        </w:rPr>
      </w:pPr>
      <w:r>
        <w:rPr>
          <w:rFonts w:ascii="Georgia" w:hAnsi="Georgia" w:eastAsia="Georgia" w:cs="Georgia"/>
          <w:sz w:val="22"/>
          <w:szCs w:val="22"/>
        </w:rPr>
        <w:t xml:space="preserve">super-users/publishers who contribute to content production, </w:t>
      </w:r>
    </w:p>
    <w:p w:rsidR="00476A1A" w:rsidRDefault="00E30BEF" w14:paraId="394EC3AC" w14:textId="77777777">
      <w:pPr>
        <w:numPr>
          <w:ilvl w:val="0"/>
          <w:numId w:val="12"/>
        </w:numPr>
        <w:spacing w:line="276" w:lineRule="auto"/>
        <w:jc w:val="both"/>
        <w:rPr>
          <w:rFonts w:ascii="Georgia" w:hAnsi="Georgia" w:eastAsia="Georgia" w:cs="Georgia"/>
          <w:sz w:val="22"/>
          <w:szCs w:val="22"/>
        </w:rPr>
      </w:pPr>
      <w:r>
        <w:rPr>
          <w:rFonts w:ascii="Georgia" w:hAnsi="Georgia" w:eastAsia="Georgia" w:cs="Georgia"/>
          <w:sz w:val="22"/>
          <w:szCs w:val="22"/>
        </w:rPr>
        <w:t xml:space="preserve">accomplices (1.200 members who strongly identify with </w:t>
      </w:r>
      <w:proofErr w:type="spellStart"/>
      <w:r>
        <w:rPr>
          <w:rFonts w:ascii="Georgia" w:hAnsi="Georgia" w:eastAsia="Georgia" w:cs="Georgia"/>
          <w:sz w:val="22"/>
          <w:szCs w:val="22"/>
        </w:rPr>
        <w:t>Republik</w:t>
      </w:r>
      <w:proofErr w:type="spellEnd"/>
      <w:r>
        <w:rPr>
          <w:rFonts w:ascii="Georgia" w:hAnsi="Georgia" w:eastAsia="Georgia" w:cs="Georgia"/>
          <w:sz w:val="22"/>
          <w:szCs w:val="22"/>
        </w:rPr>
        <w:t xml:space="preserve"> and help to organize events, etc.), </w:t>
      </w:r>
    </w:p>
    <w:p w:rsidR="00476A1A" w:rsidRDefault="00E30BEF" w14:paraId="394EC3AD" w14:textId="77777777">
      <w:pPr>
        <w:numPr>
          <w:ilvl w:val="0"/>
          <w:numId w:val="12"/>
        </w:numPr>
        <w:spacing w:line="276" w:lineRule="auto"/>
        <w:jc w:val="both"/>
        <w:rPr>
          <w:rFonts w:ascii="Georgia" w:hAnsi="Georgia" w:eastAsia="Georgia" w:cs="Georgia"/>
          <w:sz w:val="22"/>
          <w:szCs w:val="22"/>
        </w:rPr>
      </w:pPr>
      <w:r>
        <w:rPr>
          <w:rFonts w:ascii="Georgia" w:hAnsi="Georgia" w:eastAsia="Georgia" w:cs="Georgia"/>
          <w:sz w:val="22"/>
          <w:szCs w:val="22"/>
        </w:rPr>
        <w:t>a member parliament/cooperative council (30 elected members w</w:t>
      </w:r>
      <w:r>
        <w:rPr>
          <w:rFonts w:ascii="Georgia" w:hAnsi="Georgia" w:eastAsia="Georgia" w:cs="Georgia"/>
          <w:sz w:val="22"/>
          <w:szCs w:val="22"/>
        </w:rPr>
        <w:t>ho set up internal rules and guidelines).</w:t>
      </w:r>
    </w:p>
    <w:p w:rsidR="00476A1A" w:rsidRDefault="00476A1A" w14:paraId="394EC3AE" w14:textId="77777777">
      <w:pPr>
        <w:spacing w:line="276" w:lineRule="auto"/>
        <w:ind w:left="360"/>
        <w:jc w:val="both"/>
        <w:rPr>
          <w:rFonts w:ascii="Georgia" w:hAnsi="Georgia" w:eastAsia="Georgia" w:cs="Georgia"/>
          <w:sz w:val="22"/>
          <w:szCs w:val="22"/>
        </w:rPr>
      </w:pPr>
    </w:p>
    <w:p w:rsidR="00476A1A" w:rsidRDefault="00E30BEF" w14:paraId="394EC3AF" w14:textId="77777777">
      <w:pPr>
        <w:spacing w:line="276" w:lineRule="auto"/>
        <w:ind w:left="360"/>
        <w:jc w:val="both"/>
        <w:rPr>
          <w:rFonts w:ascii="Georgia" w:hAnsi="Georgia" w:eastAsia="Georgia" w:cs="Georgia"/>
          <w:sz w:val="22"/>
          <w:szCs w:val="22"/>
        </w:rPr>
      </w:pPr>
      <w:proofErr w:type="spellStart"/>
      <w:r>
        <w:rPr>
          <w:rFonts w:ascii="Georgia" w:hAnsi="Georgia" w:eastAsia="Georgia" w:cs="Georgia"/>
          <w:sz w:val="22"/>
          <w:szCs w:val="22"/>
        </w:rPr>
        <w:t>Republik</w:t>
      </w:r>
      <w:proofErr w:type="spellEnd"/>
      <w:r>
        <w:rPr>
          <w:rFonts w:ascii="Georgia" w:hAnsi="Georgia" w:eastAsia="Georgia" w:cs="Georgia"/>
          <w:sz w:val="22"/>
          <w:szCs w:val="22"/>
        </w:rPr>
        <w:t xml:space="preserve"> receives topic suggestions from readers, about 2-3 per day. Journalists who publish articles are expected to follow up on reactions and communicate with members/readers on the story topic. Transparency is</w:t>
      </w:r>
      <w:r>
        <w:rPr>
          <w:rFonts w:ascii="Georgia" w:hAnsi="Georgia" w:eastAsia="Georgia" w:cs="Georgia"/>
          <w:sz w:val="22"/>
          <w:szCs w:val="22"/>
        </w:rPr>
        <w:t xml:space="preserve"> prioritized and the magazine encourages lively discussions on topics or even taboo subjects with and among members. After a recent slight decline in member numbers, </w:t>
      </w:r>
      <w:proofErr w:type="spellStart"/>
      <w:r>
        <w:rPr>
          <w:rFonts w:ascii="Georgia" w:hAnsi="Georgia" w:eastAsia="Georgia" w:cs="Georgia"/>
          <w:sz w:val="22"/>
          <w:szCs w:val="22"/>
        </w:rPr>
        <w:t>Republik</w:t>
      </w:r>
      <w:proofErr w:type="spellEnd"/>
      <w:r>
        <w:rPr>
          <w:rFonts w:ascii="Georgia" w:hAnsi="Georgia" w:eastAsia="Georgia" w:cs="Georgia"/>
          <w:sz w:val="22"/>
          <w:szCs w:val="22"/>
        </w:rPr>
        <w:t xml:space="preserve"> started an ambassador campaign, attracting 5,000 “guests” on the recommendation o</w:t>
      </w:r>
      <w:r>
        <w:rPr>
          <w:rFonts w:ascii="Georgia" w:hAnsi="Georgia" w:eastAsia="Georgia" w:cs="Georgia"/>
          <w:sz w:val="22"/>
          <w:szCs w:val="22"/>
        </w:rPr>
        <w:t xml:space="preserve">f existing members. According to </w:t>
      </w:r>
      <w:proofErr w:type="spellStart"/>
      <w:r>
        <w:rPr>
          <w:rFonts w:ascii="Georgia" w:hAnsi="Georgia" w:eastAsia="Georgia" w:cs="Georgia"/>
          <w:sz w:val="22"/>
          <w:szCs w:val="22"/>
        </w:rPr>
        <w:t>Hoechner</w:t>
      </w:r>
      <w:proofErr w:type="spellEnd"/>
      <w:r>
        <w:rPr>
          <w:rFonts w:ascii="Georgia" w:hAnsi="Georgia" w:eastAsia="Georgia" w:cs="Georgia"/>
          <w:sz w:val="22"/>
          <w:szCs w:val="22"/>
        </w:rPr>
        <w:t xml:space="preserve">, 10% of them stayed after a month of free use. </w:t>
      </w:r>
    </w:p>
    <w:p w:rsidR="00476A1A" w:rsidRDefault="00476A1A" w14:paraId="394EC3B0" w14:textId="77777777">
      <w:pPr>
        <w:spacing w:line="276" w:lineRule="auto"/>
        <w:ind w:left="360"/>
        <w:jc w:val="both"/>
        <w:rPr>
          <w:rFonts w:ascii="Georgia" w:hAnsi="Georgia" w:eastAsia="Georgia" w:cs="Georgia"/>
          <w:sz w:val="22"/>
          <w:szCs w:val="22"/>
        </w:rPr>
      </w:pPr>
    </w:p>
    <w:p w:rsidR="00476A1A" w:rsidRDefault="00476A1A" w14:paraId="394EC3B1" w14:textId="77777777">
      <w:pPr>
        <w:spacing w:line="276" w:lineRule="auto"/>
        <w:ind w:left="360"/>
        <w:jc w:val="both"/>
        <w:rPr>
          <w:rFonts w:ascii="Georgia" w:hAnsi="Georgia" w:eastAsia="Georgia" w:cs="Georgia"/>
          <w:b/>
          <w:sz w:val="22"/>
          <w:szCs w:val="22"/>
          <w:highlight w:val="yellow"/>
        </w:rPr>
      </w:pPr>
    </w:p>
    <w:p w:rsidR="00476A1A" w:rsidRDefault="00E30BEF" w14:paraId="394EC3B2" w14:textId="77777777">
      <w:pPr>
        <w:spacing w:line="276" w:lineRule="auto"/>
        <w:ind w:left="360"/>
        <w:jc w:val="both"/>
        <w:rPr>
          <w:rFonts w:ascii="Georgia" w:hAnsi="Georgia" w:eastAsia="Georgia" w:cs="Georgia"/>
          <w:sz w:val="22"/>
          <w:szCs w:val="22"/>
        </w:rPr>
      </w:pPr>
      <w:r>
        <w:rPr>
          <w:rFonts w:ascii="Georgia" w:hAnsi="Georgia" w:eastAsia="Georgia" w:cs="Georgia"/>
          <w:b/>
          <w:sz w:val="22"/>
          <w:szCs w:val="22"/>
        </w:rPr>
        <w:t xml:space="preserve">Example 3: “The Daily Maverick” </w:t>
      </w:r>
      <w:r>
        <w:rPr>
          <w:rFonts w:ascii="Georgia" w:hAnsi="Georgia" w:eastAsia="Georgia" w:cs="Georgia"/>
          <w:sz w:val="22"/>
          <w:szCs w:val="22"/>
        </w:rPr>
        <w:t>in Cape Town, South Africa is not constructive, per se, but has a successful membership model. According to the paper, it uses reade</w:t>
      </w:r>
      <w:r>
        <w:rPr>
          <w:rFonts w:ascii="Georgia" w:hAnsi="Georgia" w:eastAsia="Georgia" w:cs="Georgia"/>
          <w:sz w:val="22"/>
          <w:szCs w:val="22"/>
        </w:rPr>
        <w:t xml:space="preserve">rship growth and engagement as key drivers of revenue and investment growth. </w:t>
      </w:r>
      <w:proofErr w:type="gramStart"/>
      <w:r>
        <w:rPr>
          <w:rFonts w:ascii="Georgia" w:hAnsi="Georgia" w:eastAsia="Georgia" w:cs="Georgia"/>
          <w:sz w:val="22"/>
          <w:szCs w:val="22"/>
        </w:rPr>
        <w:t>Its  membership</w:t>
      </w:r>
      <w:proofErr w:type="gramEnd"/>
      <w:r>
        <w:rPr>
          <w:rFonts w:ascii="Georgia" w:hAnsi="Georgia" w:eastAsia="Georgia" w:cs="Georgia"/>
          <w:sz w:val="22"/>
          <w:szCs w:val="22"/>
        </w:rPr>
        <w:t xml:space="preserve"> model is centered on content driven by investigative reporting, but the paper employs other models as well. A nonprofit vehicle funds its investigative unit and to</w:t>
      </w:r>
      <w:r>
        <w:rPr>
          <w:rFonts w:ascii="Georgia" w:hAnsi="Georgia" w:eastAsia="Georgia" w:cs="Georgia"/>
          <w:sz w:val="22"/>
          <w:szCs w:val="22"/>
        </w:rPr>
        <w:t>pics like climate change journalism through grants. Partnerships and impact investment funds provide resources for other content. Its approach to converting readers into revenue includes subscriptions and membership models. But its website doesn’t have a p</w:t>
      </w:r>
      <w:r>
        <w:rPr>
          <w:rFonts w:ascii="Georgia" w:hAnsi="Georgia" w:eastAsia="Georgia" w:cs="Georgia"/>
          <w:sz w:val="22"/>
          <w:szCs w:val="22"/>
        </w:rPr>
        <w:t xml:space="preserve">aywall which, according to CEO Styli Charalambous, helps the paper maintain its “duty to public service” by keeping content accessible to everyone. </w:t>
      </w:r>
    </w:p>
    <w:p w:rsidR="00476A1A" w:rsidRDefault="00476A1A" w14:paraId="394EC3B3" w14:textId="77777777">
      <w:pPr>
        <w:spacing w:line="276" w:lineRule="auto"/>
        <w:ind w:left="360"/>
        <w:jc w:val="both"/>
        <w:rPr>
          <w:rFonts w:ascii="Georgia" w:hAnsi="Georgia" w:eastAsia="Georgia" w:cs="Georgia"/>
          <w:sz w:val="22"/>
          <w:szCs w:val="22"/>
        </w:rPr>
      </w:pPr>
    </w:p>
    <w:p w:rsidR="00476A1A" w:rsidRDefault="00E30BEF" w14:paraId="394EC3B4" w14:textId="77777777">
      <w:pPr>
        <w:spacing w:line="276" w:lineRule="auto"/>
        <w:jc w:val="both"/>
        <w:rPr>
          <w:rFonts w:ascii="Georgia" w:hAnsi="Georgia" w:eastAsia="Georgia" w:cs="Georgia"/>
          <w:color w:val="292929"/>
          <w:sz w:val="22"/>
          <w:szCs w:val="22"/>
          <w:highlight w:val="white"/>
        </w:rPr>
      </w:pPr>
      <w:r>
        <w:rPr>
          <w:rFonts w:ascii="Georgia" w:hAnsi="Georgia" w:eastAsia="Georgia" w:cs="Georgia"/>
          <w:b/>
          <w:color w:val="000000"/>
          <w:sz w:val="22"/>
          <w:szCs w:val="22"/>
        </w:rPr>
        <w:t xml:space="preserve">Private donors, </w:t>
      </w:r>
      <w:proofErr w:type="gramStart"/>
      <w:r>
        <w:rPr>
          <w:rFonts w:ascii="Georgia" w:hAnsi="Georgia" w:eastAsia="Georgia" w:cs="Georgia"/>
          <w:b/>
          <w:color w:val="000000"/>
          <w:sz w:val="22"/>
          <w:szCs w:val="22"/>
        </w:rPr>
        <w:t>NGOs</w:t>
      </w:r>
      <w:proofErr w:type="gramEnd"/>
      <w:r>
        <w:rPr>
          <w:rFonts w:ascii="Georgia" w:hAnsi="Georgia" w:eastAsia="Georgia" w:cs="Georgia"/>
          <w:b/>
          <w:color w:val="000000"/>
          <w:sz w:val="22"/>
          <w:szCs w:val="22"/>
        </w:rPr>
        <w:t xml:space="preserve"> and </w:t>
      </w:r>
      <w:r>
        <w:rPr>
          <w:rFonts w:ascii="Georgia" w:hAnsi="Georgia" w:eastAsia="Georgia" w:cs="Georgia"/>
          <w:b/>
          <w:sz w:val="22"/>
          <w:szCs w:val="22"/>
        </w:rPr>
        <w:t>other</w:t>
      </w:r>
      <w:r>
        <w:rPr>
          <w:rFonts w:ascii="Georgia" w:hAnsi="Georgia" w:eastAsia="Georgia" w:cs="Georgia"/>
          <w:b/>
          <w:color w:val="000000"/>
          <w:sz w:val="22"/>
          <w:szCs w:val="22"/>
        </w:rPr>
        <w:t xml:space="preserve"> funders: </w:t>
      </w:r>
      <w:r>
        <w:rPr>
          <w:rFonts w:ascii="Georgia" w:hAnsi="Georgia" w:eastAsia="Georgia" w:cs="Georgia"/>
          <w:color w:val="292929"/>
          <w:sz w:val="22"/>
          <w:szCs w:val="22"/>
          <w:highlight w:val="white"/>
        </w:rPr>
        <w:t xml:space="preserve">Foundations and donors are often interested in supporting constructive journalism with its beneficial social impact. This was the </w:t>
      </w:r>
      <w:hyperlink r:id="rId27">
        <w:r>
          <w:rPr>
            <w:rFonts w:ascii="Georgia" w:hAnsi="Georgia" w:eastAsia="Georgia" w:cs="Georgia"/>
            <w:color w:val="954F72"/>
            <w:sz w:val="22"/>
            <w:szCs w:val="22"/>
            <w:highlight w:val="white"/>
            <w:u w:val="single"/>
          </w:rPr>
          <w:t>biggest source of revenue</w:t>
        </w:r>
      </w:hyperlink>
      <w:r>
        <w:rPr>
          <w:rFonts w:ascii="Georgia" w:hAnsi="Georgia" w:eastAsia="Georgia" w:cs="Georgia"/>
          <w:color w:val="292929"/>
          <w:sz w:val="22"/>
          <w:szCs w:val="22"/>
          <w:highlight w:val="white"/>
        </w:rPr>
        <w:t xml:space="preserve"> for the Solutions Journalism Revenue Project. A large majority of the solutions journalism-related revenue generated by newsrooms taking part in the project and beyond came from a mix of communi</w:t>
      </w:r>
      <w:r>
        <w:rPr>
          <w:rFonts w:ascii="Georgia" w:hAnsi="Georgia" w:eastAsia="Georgia" w:cs="Georgia"/>
          <w:color w:val="292929"/>
          <w:sz w:val="22"/>
          <w:szCs w:val="22"/>
          <w:highlight w:val="white"/>
        </w:rPr>
        <w:t>ty foundations and institutions regularly funding journalism as well as individual major donors. </w:t>
      </w:r>
    </w:p>
    <w:p w:rsidR="00476A1A" w:rsidRDefault="00476A1A" w14:paraId="394EC3B5" w14:textId="77777777">
      <w:pPr>
        <w:spacing w:line="276" w:lineRule="auto"/>
        <w:jc w:val="both"/>
        <w:rPr>
          <w:rFonts w:ascii="Georgia" w:hAnsi="Georgia" w:eastAsia="Georgia" w:cs="Georgia"/>
          <w:color w:val="292929"/>
          <w:sz w:val="22"/>
          <w:szCs w:val="22"/>
          <w:highlight w:val="white"/>
        </w:rPr>
      </w:pPr>
    </w:p>
    <w:p w:rsidR="00AB34DA" w:rsidP="00AB34DA" w:rsidRDefault="00AB34DA" w14:paraId="3D7B6901" w14:textId="77777777">
      <w:pPr>
        <w:spacing w:line="276" w:lineRule="auto"/>
        <w:jc w:val="both"/>
        <w:rPr>
          <w:rFonts w:ascii="Georgia" w:hAnsi="Georgia" w:eastAsia="Georgia" w:cs="Georgia"/>
          <w:sz w:val="22"/>
          <w:szCs w:val="22"/>
        </w:rPr>
      </w:pPr>
    </w:p>
    <w:p w:rsidRPr="00AB34DA" w:rsidR="00476A1A" w:rsidP="083E79C5" w:rsidRDefault="00AB34DA" w14:paraId="394EC3B7" w14:textId="0A5E5975">
      <w:pPr>
        <w:spacing w:line="276" w:lineRule="auto"/>
        <w:jc w:val="both"/>
        <w:rPr>
          <w:rFonts w:ascii="Georgia" w:hAnsi="Georgia" w:eastAsia="Georgia" w:cs="Georgia"/>
          <w:i w:val="1"/>
          <w:iCs w:val="1"/>
          <w:sz w:val="22"/>
          <w:szCs w:val="22"/>
        </w:rPr>
      </w:pPr>
      <w:r w:rsidR="00AB34DA">
        <w:drawing>
          <wp:inline wp14:editId="083E79C5" wp14:anchorId="3DCEA385">
            <wp:extent cx="200025" cy="200025"/>
            <wp:effectExtent l="0" t="0" r="9525" b="9525"/>
            <wp:docPr id="17" name="Grafik 17" title=""/>
            <wp:cNvGraphicFramePr>
              <a:graphicFrameLocks noChangeAspect="1"/>
            </wp:cNvGraphicFramePr>
            <a:graphic>
              <a:graphicData uri="http://schemas.openxmlformats.org/drawingml/2006/picture">
                <pic:pic>
                  <pic:nvPicPr>
                    <pic:cNvPr id="0" name="Grafik 17"/>
                    <pic:cNvPicPr/>
                  </pic:nvPicPr>
                  <pic:blipFill>
                    <a:blip r:embed="Rfa1f33dca54345d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0025" cy="200025"/>
                    </a:xfrm>
                    <a:prstGeom prst="rect">
                      <a:avLst/>
                    </a:prstGeom>
                  </pic:spPr>
                </pic:pic>
              </a:graphicData>
            </a:graphic>
          </wp:inline>
        </w:drawing>
      </w:r>
      <w:r w:rsidRPr="083E79C5" w:rsidR="00AB34DA">
        <w:rPr>
          <w:rFonts w:ascii="Georgia" w:hAnsi="Georgia" w:eastAsia="Georgia" w:cs="Georgia"/>
          <w:i w:val="1"/>
          <w:iCs w:val="1"/>
          <w:sz w:val="22"/>
          <w:szCs w:val="22"/>
        </w:rPr>
        <w:t xml:space="preserve">  </w:t>
      </w:r>
      <w:r w:rsidRPr="083E79C5" w:rsidR="00E30BEF">
        <w:rPr>
          <w:rFonts w:ascii="Georgia" w:hAnsi="Georgia" w:eastAsia="Georgia" w:cs="Georgia"/>
          <w:i w:val="1"/>
          <w:iCs w:val="1"/>
          <w:sz w:val="22"/>
          <w:szCs w:val="22"/>
        </w:rPr>
        <w:t xml:space="preserve">See </w:t>
      </w:r>
      <w:r w:rsidRPr="083E79C5" w:rsidR="5419AFDE">
        <w:rPr>
          <w:rFonts w:ascii="Georgia" w:hAnsi="Georgia" w:eastAsia="Georgia" w:cs="Georgia"/>
          <w:i w:val="1"/>
          <w:iCs w:val="1"/>
          <w:sz w:val="22"/>
          <w:szCs w:val="22"/>
        </w:rPr>
        <w:t>h</w:t>
      </w:r>
      <w:r w:rsidRPr="083E79C5" w:rsidR="00E30BEF">
        <w:rPr>
          <w:rFonts w:ascii="Georgia" w:hAnsi="Georgia" w:eastAsia="Georgia" w:cs="Georgia"/>
          <w:i w:val="1"/>
          <w:iCs w:val="1"/>
          <w:sz w:val="22"/>
          <w:szCs w:val="22"/>
        </w:rPr>
        <w:t>andout</w:t>
      </w:r>
      <w:r w:rsidRPr="083E79C5" w:rsidR="40F85F46">
        <w:rPr>
          <w:rFonts w:ascii="Georgia" w:hAnsi="Georgia" w:eastAsia="Georgia" w:cs="Georgia"/>
          <w:i w:val="1"/>
          <w:iCs w:val="1"/>
          <w:sz w:val="22"/>
          <w:szCs w:val="22"/>
        </w:rPr>
        <w:t xml:space="preserve"> 18</w:t>
      </w:r>
      <w:r w:rsidRPr="083E79C5" w:rsidR="00E30BEF">
        <w:rPr>
          <w:rFonts w:ascii="Georgia" w:hAnsi="Georgia" w:eastAsia="Georgia" w:cs="Georgia"/>
          <w:i w:val="1"/>
          <w:iCs w:val="1"/>
          <w:sz w:val="22"/>
          <w:szCs w:val="22"/>
        </w:rPr>
        <w:t>: Grant/Fellowship/Award Opportunities</w:t>
      </w:r>
      <w:r w:rsidRPr="083E79C5" w:rsidR="00E30BEF">
        <w:rPr>
          <w:rFonts w:ascii="Georgia" w:hAnsi="Georgia" w:eastAsia="Georgia" w:cs="Georgia"/>
          <w:sz w:val="22"/>
          <w:szCs w:val="22"/>
        </w:rPr>
        <w:t xml:space="preserve"> </w:t>
      </w:r>
    </w:p>
    <w:p w:rsidR="00476A1A" w:rsidRDefault="00476A1A" w14:paraId="394EC3B8" w14:textId="77777777">
      <w:pPr>
        <w:spacing w:line="276" w:lineRule="auto"/>
        <w:jc w:val="both"/>
        <w:rPr>
          <w:rFonts w:ascii="Times New Roman" w:hAnsi="Times New Roman" w:eastAsia="Times New Roman" w:cs="Times New Roman"/>
        </w:rPr>
      </w:pPr>
    </w:p>
    <w:tbl>
      <w:tblPr>
        <w:tblStyle w:val="a8"/>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476A1A" w14:paraId="394EC3BC" w14:textId="77777777">
        <w:tc>
          <w:tcPr>
            <w:tcW w:w="9072" w:type="dxa"/>
            <w:shd w:val="clear" w:color="auto" w:fill="auto"/>
            <w:tcMar>
              <w:top w:w="100" w:type="dxa"/>
              <w:left w:w="100" w:type="dxa"/>
              <w:bottom w:w="100" w:type="dxa"/>
              <w:right w:w="100" w:type="dxa"/>
            </w:tcMar>
          </w:tcPr>
          <w:p w:rsidR="00476A1A" w:rsidRDefault="00E30BEF" w14:paraId="394EC3B9" w14:textId="77777777">
            <w:pPr>
              <w:spacing w:line="276" w:lineRule="auto"/>
              <w:jc w:val="both"/>
              <w:rPr>
                <w:rFonts w:ascii="Georgia" w:hAnsi="Georgia" w:eastAsia="Georgia" w:cs="Georgia"/>
                <w:b/>
                <w:color w:val="292929"/>
                <w:sz w:val="22"/>
                <w:szCs w:val="22"/>
                <w:highlight w:val="white"/>
              </w:rPr>
            </w:pPr>
            <w:r>
              <w:rPr>
                <w:rFonts w:ascii="Georgia" w:hAnsi="Georgia" w:eastAsia="Georgia" w:cs="Georgia"/>
                <w:b/>
                <w:color w:val="292929"/>
                <w:sz w:val="22"/>
                <w:szCs w:val="22"/>
                <w:highlight w:val="white"/>
              </w:rPr>
              <w:t xml:space="preserve">Example 1: </w:t>
            </w:r>
            <w:r>
              <w:rPr>
                <w:rFonts w:ascii="Georgia" w:hAnsi="Georgia" w:eastAsia="Georgia" w:cs="Georgia"/>
                <w:color w:val="0D0D0D"/>
                <w:sz w:val="22"/>
                <w:szCs w:val="22"/>
              </w:rPr>
              <w:t xml:space="preserve">The </w:t>
            </w:r>
            <w:hyperlink r:id="rId29">
              <w:proofErr w:type="spellStart"/>
              <w:r w:rsidRPr="00AB34DA">
                <w:rPr>
                  <w:rFonts w:ascii="Georgia" w:hAnsi="Georgia" w:eastAsia="Georgia" w:cs="Georgia"/>
                  <w:b/>
                  <w:color w:val="0070C0"/>
                  <w:sz w:val="22"/>
                  <w:szCs w:val="22"/>
                  <w:u w:val="single"/>
                </w:rPr>
                <w:t>Kekere</w:t>
              </w:r>
              <w:proofErr w:type="spellEnd"/>
              <w:r w:rsidRPr="00AB34DA">
                <w:rPr>
                  <w:rFonts w:ascii="Georgia" w:hAnsi="Georgia" w:eastAsia="Georgia" w:cs="Georgia"/>
                  <w:b/>
                  <w:color w:val="0070C0"/>
                  <w:sz w:val="22"/>
                  <w:szCs w:val="22"/>
                  <w:u w:val="single"/>
                </w:rPr>
                <w:t xml:space="preserve"> Storytellers Fund</w:t>
              </w:r>
            </w:hyperlink>
            <w:r>
              <w:rPr>
                <w:rFonts w:ascii="Georgia" w:hAnsi="Georgia" w:eastAsia="Georgia" w:cs="Georgia"/>
                <w:b/>
                <w:color w:val="0D0D0D"/>
                <w:sz w:val="22"/>
                <w:szCs w:val="22"/>
              </w:rPr>
              <w:t xml:space="preserve"> </w:t>
            </w:r>
            <w:r>
              <w:rPr>
                <w:rFonts w:ascii="Georgia" w:hAnsi="Georgia" w:eastAsia="Georgia" w:cs="Georgia"/>
                <w:color w:val="0D0D0D"/>
                <w:sz w:val="22"/>
                <w:szCs w:val="22"/>
              </w:rPr>
              <w:t>from</w:t>
            </w:r>
            <w:r>
              <w:rPr>
                <w:rFonts w:ascii="Georgia" w:hAnsi="Georgia" w:eastAsia="Georgia" w:cs="Georgia"/>
                <w:b/>
                <w:color w:val="0D0D0D"/>
                <w:sz w:val="22"/>
                <w:szCs w:val="22"/>
              </w:rPr>
              <w:t xml:space="preserve"> Africa No Filter</w:t>
            </w:r>
            <w:r>
              <w:rPr>
                <w:rFonts w:ascii="Georgia" w:hAnsi="Georgia" w:eastAsia="Georgia" w:cs="Georgia"/>
                <w:color w:val="0D0D0D"/>
                <w:sz w:val="22"/>
                <w:szCs w:val="22"/>
              </w:rPr>
              <w:t xml:space="preserve"> pays micro-grants to content creators, artists and journalists to create and</w:t>
            </w:r>
            <w:r>
              <w:rPr>
                <w:rFonts w:ascii="Georgia" w:hAnsi="Georgia" w:eastAsia="Georgia" w:cs="Georgia"/>
                <w:color w:val="0D0D0D"/>
                <w:sz w:val="22"/>
                <w:szCs w:val="22"/>
              </w:rPr>
              <w:t xml:space="preserve"> publish unique, compelling content that shifts prevailing stereotypical narratives.</w:t>
            </w:r>
            <w:r>
              <w:rPr>
                <w:rFonts w:ascii="David" w:hAnsi="David" w:eastAsia="David" w:cs="David"/>
                <w:color w:val="0D0D0D"/>
                <w:sz w:val="22"/>
                <w:szCs w:val="22"/>
              </w:rPr>
              <w:t xml:space="preserve"> </w:t>
            </w:r>
          </w:p>
          <w:p w:rsidR="00476A1A" w:rsidRDefault="00E30BEF" w14:paraId="394EC3BA" w14:textId="77777777">
            <w:pPr>
              <w:spacing w:line="276" w:lineRule="auto"/>
              <w:jc w:val="both"/>
              <w:rPr>
                <w:rFonts w:ascii="Georgia" w:hAnsi="Georgia" w:eastAsia="Georgia" w:cs="Georgia"/>
                <w:color w:val="292929"/>
                <w:sz w:val="22"/>
                <w:szCs w:val="22"/>
                <w:highlight w:val="white"/>
              </w:rPr>
            </w:pPr>
            <w:r>
              <w:rPr>
                <w:rFonts w:ascii="Georgia" w:hAnsi="Georgia" w:eastAsia="Georgia" w:cs="Georgia"/>
                <w:b/>
                <w:color w:val="292929"/>
                <w:sz w:val="22"/>
                <w:szCs w:val="22"/>
                <w:highlight w:val="white"/>
              </w:rPr>
              <w:t xml:space="preserve">Example 2: </w:t>
            </w:r>
            <w:r>
              <w:rPr>
                <w:rFonts w:ascii="Georgia" w:hAnsi="Georgia" w:eastAsia="Georgia" w:cs="Georgia"/>
                <w:color w:val="292929"/>
                <w:sz w:val="22"/>
                <w:szCs w:val="22"/>
                <w:highlight w:val="white"/>
              </w:rPr>
              <w:t xml:space="preserve">The funders of the </w:t>
            </w:r>
            <w:hyperlink r:id="rId30">
              <w:r w:rsidRPr="00AB34DA">
                <w:rPr>
                  <w:rFonts w:ascii="Georgia" w:hAnsi="Georgia" w:eastAsia="Georgia" w:cs="Georgia"/>
                  <w:b/>
                  <w:color w:val="0070C0"/>
                  <w:sz w:val="22"/>
                  <w:szCs w:val="22"/>
                  <w:highlight w:val="white"/>
                  <w:u w:val="single"/>
                </w:rPr>
                <w:t>Midwest Center for Investigative Reporting</w:t>
              </w:r>
            </w:hyperlink>
            <w:r w:rsidRPr="00AB34DA">
              <w:rPr>
                <w:rFonts w:ascii="Georgia" w:hAnsi="Georgia" w:eastAsia="Georgia" w:cs="Georgia"/>
                <w:b/>
                <w:color w:val="0070C0"/>
                <w:sz w:val="22"/>
                <w:szCs w:val="22"/>
                <w:highlight w:val="white"/>
              </w:rPr>
              <w:t xml:space="preserve"> </w:t>
            </w:r>
            <w:r>
              <w:rPr>
                <w:rFonts w:ascii="Georgia" w:hAnsi="Georgia" w:eastAsia="Georgia" w:cs="Georgia"/>
                <w:color w:val="292929"/>
                <w:sz w:val="22"/>
                <w:szCs w:val="22"/>
                <w:highlight w:val="white"/>
              </w:rPr>
              <w:t>and</w:t>
            </w:r>
            <w:r>
              <w:rPr>
                <w:rFonts w:ascii="Georgia" w:hAnsi="Georgia" w:eastAsia="Georgia" w:cs="Georgia"/>
                <w:b/>
                <w:color w:val="292929"/>
                <w:sz w:val="22"/>
                <w:szCs w:val="22"/>
                <w:highlight w:val="white"/>
              </w:rPr>
              <w:t xml:space="preserve"> the Milwaukee Journal Sentinel (USA) </w:t>
            </w:r>
            <w:r>
              <w:rPr>
                <w:rFonts w:ascii="Georgia" w:hAnsi="Georgia" w:eastAsia="Georgia" w:cs="Georgia"/>
                <w:color w:val="292929"/>
                <w:sz w:val="22"/>
                <w:szCs w:val="22"/>
                <w:highlight w:val="white"/>
              </w:rPr>
              <w:t xml:space="preserve">explicitly ask that reporting projects they support be solutions oriented. </w:t>
            </w:r>
          </w:p>
          <w:p w:rsidR="00476A1A" w:rsidRDefault="00E30BEF" w14:paraId="394EC3BB" w14:textId="77777777">
            <w:pPr>
              <w:widowControl w:val="0"/>
              <w:pBdr>
                <w:top w:val="nil"/>
                <w:left w:val="nil"/>
                <w:bottom w:val="nil"/>
                <w:right w:val="nil"/>
                <w:between w:val="nil"/>
              </w:pBdr>
              <w:spacing w:line="276" w:lineRule="auto"/>
              <w:rPr>
                <w:rFonts w:ascii="Times New Roman" w:hAnsi="Times New Roman" w:eastAsia="Times New Roman" w:cs="Times New Roman"/>
              </w:rPr>
            </w:pPr>
            <w:r>
              <w:rPr>
                <w:rFonts w:ascii="Georgia" w:hAnsi="Georgia" w:eastAsia="Georgia" w:cs="Georgia"/>
                <w:b/>
                <w:color w:val="292929"/>
                <w:sz w:val="22"/>
                <w:szCs w:val="22"/>
                <w:highlight w:val="white"/>
              </w:rPr>
              <w:t>Example 3</w:t>
            </w:r>
            <w:r w:rsidRPr="00AB34DA">
              <w:rPr>
                <w:rFonts w:ascii="Georgia" w:hAnsi="Georgia" w:eastAsia="Georgia" w:cs="Georgia"/>
                <w:b/>
                <w:color w:val="0070C0"/>
                <w:sz w:val="22"/>
                <w:szCs w:val="22"/>
                <w:highlight w:val="white"/>
              </w:rPr>
              <w:t xml:space="preserve">: </w:t>
            </w:r>
            <w:hyperlink r:id="rId31">
              <w:r w:rsidRPr="00AB34DA">
                <w:rPr>
                  <w:rFonts w:ascii="Georgia" w:hAnsi="Georgia" w:eastAsia="Georgia" w:cs="Georgia"/>
                  <w:b/>
                  <w:color w:val="0070C0"/>
                  <w:sz w:val="22"/>
                  <w:szCs w:val="22"/>
                  <w:highlight w:val="white"/>
                  <w:u w:val="single"/>
                </w:rPr>
                <w:t>The Ford Foundation</w:t>
              </w:r>
            </w:hyperlink>
            <w:r>
              <w:rPr>
                <w:rFonts w:ascii="Georgia" w:hAnsi="Georgia" w:eastAsia="Georgia" w:cs="Georgia"/>
                <w:b/>
                <w:color w:val="292929"/>
                <w:sz w:val="22"/>
                <w:szCs w:val="22"/>
                <w:highlight w:val="white"/>
              </w:rPr>
              <w:t xml:space="preserve"> (USA), </w:t>
            </w:r>
            <w:r>
              <w:rPr>
                <w:rFonts w:ascii="Georgia" w:hAnsi="Georgia" w:eastAsia="Georgia" w:cs="Georgia"/>
                <w:color w:val="292929"/>
                <w:sz w:val="22"/>
                <w:szCs w:val="22"/>
                <w:highlight w:val="white"/>
              </w:rPr>
              <w:t>a</w:t>
            </w:r>
            <w:r>
              <w:rPr>
                <w:rFonts w:ascii="Georgia" w:hAnsi="Georgia" w:eastAsia="Georgia" w:cs="Georgia"/>
                <w:b/>
                <w:color w:val="292929"/>
                <w:sz w:val="22"/>
                <w:szCs w:val="22"/>
                <w:highlight w:val="white"/>
              </w:rPr>
              <w:t xml:space="preserve"> </w:t>
            </w:r>
            <w:r>
              <w:rPr>
                <w:rFonts w:ascii="Georgia" w:hAnsi="Georgia" w:eastAsia="Georgia" w:cs="Georgia"/>
                <w:color w:val="292929"/>
                <w:sz w:val="22"/>
                <w:szCs w:val="22"/>
                <w:highlight w:val="white"/>
              </w:rPr>
              <w:t>large nonprofit with regional offices in Nairobi, Lagos and Johannesburg, gives sizable grants to projects related to investigative journalism, storytelling that gives voices to marginalized groups, and innovati</w:t>
            </w:r>
            <w:r>
              <w:rPr>
                <w:rFonts w:ascii="Georgia" w:hAnsi="Georgia" w:eastAsia="Georgia" w:cs="Georgia"/>
                <w:color w:val="292929"/>
                <w:sz w:val="22"/>
                <w:szCs w:val="22"/>
                <w:highlight w:val="white"/>
              </w:rPr>
              <w:t>ve projects that reach as many people as possible.</w:t>
            </w:r>
          </w:p>
        </w:tc>
      </w:tr>
    </w:tbl>
    <w:p w:rsidR="00476A1A" w:rsidRDefault="00E30BEF" w14:paraId="394EC3BD" w14:textId="77777777">
      <w:pPr>
        <w:spacing w:line="276" w:lineRule="auto"/>
        <w:jc w:val="both"/>
        <w:rPr>
          <w:rFonts w:ascii="Georgia" w:hAnsi="Georgia" w:eastAsia="Georgia" w:cs="Georgia"/>
          <w:b/>
          <w:color w:val="000000"/>
          <w:sz w:val="22"/>
          <w:szCs w:val="22"/>
        </w:rPr>
      </w:pPr>
      <w:r>
        <w:rPr>
          <w:rFonts w:ascii="Times New Roman" w:hAnsi="Times New Roman" w:eastAsia="Times New Roman" w:cs="Times New Roman"/>
        </w:rPr>
        <w:br/>
      </w:r>
      <w:r>
        <w:rPr>
          <w:rFonts w:ascii="Georgia" w:hAnsi="Georgia" w:eastAsia="Georgia" w:cs="Georgia"/>
          <w:b/>
          <w:color w:val="000000"/>
          <w:sz w:val="22"/>
          <w:szCs w:val="22"/>
        </w:rPr>
        <w:t xml:space="preserve">Advertising and sponsorship from local business: </w:t>
      </w:r>
      <w:r>
        <w:rPr>
          <w:rFonts w:ascii="Georgia" w:hAnsi="Georgia" w:eastAsia="Georgia" w:cs="Georgia"/>
          <w:color w:val="000000"/>
          <w:sz w:val="22"/>
          <w:szCs w:val="22"/>
        </w:rPr>
        <w:t xml:space="preserve">Specific news media are showing encouraging signs that advertisers want to be associated with constructive journalism and will pay for this opportunity. </w:t>
      </w:r>
      <w:r>
        <w:rPr>
          <w:rFonts w:ascii="Georgia" w:hAnsi="Georgia" w:eastAsia="Georgia" w:cs="Georgia"/>
          <w:sz w:val="22"/>
          <w:szCs w:val="22"/>
        </w:rPr>
        <w:t>I</w:t>
      </w:r>
      <w:r>
        <w:rPr>
          <w:rFonts w:ascii="Georgia" w:hAnsi="Georgia" w:eastAsia="Georgia" w:cs="Georgia"/>
          <w:sz w:val="22"/>
          <w:szCs w:val="22"/>
        </w:rPr>
        <w:t xml:space="preserve">n this </w:t>
      </w:r>
      <w:hyperlink r:id="rId32">
        <w:r w:rsidRPr="00AB34DA">
          <w:rPr>
            <w:rFonts w:ascii="Georgia" w:hAnsi="Georgia" w:eastAsia="Georgia" w:cs="Georgia"/>
            <w:color w:val="0070C0"/>
            <w:sz w:val="22"/>
            <w:szCs w:val="22"/>
            <w:u w:val="single"/>
          </w:rPr>
          <w:t>interview</w:t>
        </w:r>
      </w:hyperlink>
      <w:r>
        <w:rPr>
          <w:rFonts w:ascii="Georgia" w:hAnsi="Georgia" w:eastAsia="Georgia" w:cs="Georgia"/>
          <w:sz w:val="22"/>
          <w:szCs w:val="22"/>
        </w:rPr>
        <w:t xml:space="preserve">, </w:t>
      </w:r>
      <w:r>
        <w:rPr>
          <w:rFonts w:ascii="Georgia" w:hAnsi="Georgia" w:eastAsia="Georgia" w:cs="Georgia"/>
          <w:color w:val="000000"/>
          <w:sz w:val="22"/>
          <w:szCs w:val="22"/>
        </w:rPr>
        <w:t xml:space="preserve">John Montgomery, </w:t>
      </w:r>
      <w:r>
        <w:rPr>
          <w:rFonts w:ascii="Georgia" w:hAnsi="Georgia" w:eastAsia="Georgia" w:cs="Georgia"/>
          <w:sz w:val="22"/>
          <w:szCs w:val="22"/>
        </w:rPr>
        <w:t>E</w:t>
      </w:r>
      <w:r>
        <w:rPr>
          <w:rFonts w:ascii="Georgia" w:hAnsi="Georgia" w:eastAsia="Georgia" w:cs="Georgia"/>
          <w:color w:val="000000"/>
          <w:sz w:val="22"/>
          <w:szCs w:val="22"/>
        </w:rPr>
        <w:t xml:space="preserve">xecutive </w:t>
      </w:r>
      <w:r>
        <w:rPr>
          <w:rFonts w:ascii="Georgia" w:hAnsi="Georgia" w:eastAsia="Georgia" w:cs="Georgia"/>
          <w:sz w:val="22"/>
          <w:szCs w:val="22"/>
        </w:rPr>
        <w:t>V</w:t>
      </w:r>
      <w:r>
        <w:rPr>
          <w:rFonts w:ascii="Georgia" w:hAnsi="Georgia" w:eastAsia="Georgia" w:cs="Georgia"/>
          <w:color w:val="000000"/>
          <w:sz w:val="22"/>
          <w:szCs w:val="22"/>
        </w:rPr>
        <w:t>ice</w:t>
      </w:r>
      <w:r>
        <w:rPr>
          <w:rFonts w:ascii="Georgia" w:hAnsi="Georgia" w:eastAsia="Georgia" w:cs="Georgia"/>
          <w:sz w:val="22"/>
          <w:szCs w:val="22"/>
        </w:rPr>
        <w:t>-P</w:t>
      </w:r>
      <w:r>
        <w:rPr>
          <w:rFonts w:ascii="Georgia" w:hAnsi="Georgia" w:eastAsia="Georgia" w:cs="Georgia"/>
          <w:color w:val="000000"/>
          <w:sz w:val="22"/>
          <w:szCs w:val="22"/>
        </w:rPr>
        <w:t>resident for Brand Safety</w:t>
      </w:r>
      <w:r>
        <w:rPr>
          <w:rFonts w:ascii="Georgia" w:hAnsi="Georgia" w:eastAsia="Georgia" w:cs="Georgia"/>
          <w:sz w:val="22"/>
          <w:szCs w:val="22"/>
        </w:rPr>
        <w:t xml:space="preserve"> at</w:t>
      </w:r>
      <w:r>
        <w:rPr>
          <w:rFonts w:ascii="Georgia" w:hAnsi="Georgia" w:eastAsia="Georgia" w:cs="Georgia"/>
          <w:color w:val="000000"/>
          <w:sz w:val="22"/>
          <w:szCs w:val="22"/>
        </w:rPr>
        <w:t xml:space="preserve"> Group M (the world’s leading advertising agency) talks about the potential of constructive journalism for the advertising industry. Likewise </w:t>
      </w:r>
      <w:r>
        <w:rPr>
          <w:rFonts w:ascii="Georgia" w:hAnsi="Georgia" w:eastAsia="Georgia" w:cs="Georgia"/>
          <w:color w:val="292929"/>
          <w:sz w:val="22"/>
          <w:szCs w:val="22"/>
        </w:rPr>
        <w:t>local businesses tend to want to support reporting that elevates the positive aspects of responses to issues affec</w:t>
      </w:r>
      <w:r>
        <w:rPr>
          <w:rFonts w:ascii="Georgia" w:hAnsi="Georgia" w:eastAsia="Georgia" w:cs="Georgia"/>
          <w:color w:val="292929"/>
          <w:sz w:val="22"/>
          <w:szCs w:val="22"/>
        </w:rPr>
        <w:t>ting their communities.</w:t>
      </w:r>
    </w:p>
    <w:p w:rsidR="00476A1A" w:rsidRDefault="00476A1A" w14:paraId="394EC3BE" w14:textId="77777777">
      <w:pPr>
        <w:spacing w:line="276" w:lineRule="auto"/>
        <w:jc w:val="both"/>
        <w:rPr>
          <w:rFonts w:ascii="Times New Roman" w:hAnsi="Times New Roman" w:eastAsia="Times New Roman" w:cs="Times New Roman"/>
        </w:rPr>
      </w:pPr>
    </w:p>
    <w:p w:rsidR="00476A1A" w:rsidRDefault="00E30BEF" w14:paraId="394EC3BF" w14:textId="77777777">
      <w:pPr>
        <w:spacing w:line="276" w:lineRule="auto"/>
        <w:ind w:left="360"/>
        <w:jc w:val="both"/>
        <w:rPr>
          <w:rFonts w:ascii="Times New Roman" w:hAnsi="Times New Roman" w:eastAsia="Times New Roman" w:cs="Times New Roman"/>
        </w:rPr>
      </w:pPr>
      <w:r>
        <w:rPr>
          <w:rFonts w:ascii="Georgia" w:hAnsi="Georgia" w:eastAsia="Georgia" w:cs="Georgia"/>
          <w:b/>
          <w:color w:val="000000"/>
          <w:sz w:val="22"/>
          <w:szCs w:val="22"/>
        </w:rPr>
        <w:t>Example 1</w:t>
      </w:r>
      <w:r>
        <w:rPr>
          <w:rFonts w:ascii="Georgia" w:hAnsi="Georgia" w:eastAsia="Georgia" w:cs="Georgia"/>
          <w:b/>
          <w:sz w:val="22"/>
          <w:szCs w:val="22"/>
        </w:rPr>
        <w:t>:</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German online news website </w:t>
      </w:r>
      <w:r>
        <w:rPr>
          <w:rFonts w:ascii="Georgia" w:hAnsi="Georgia" w:eastAsia="Georgia" w:cs="Georgia"/>
          <w:b/>
          <w:color w:val="000000"/>
          <w:sz w:val="22"/>
          <w:szCs w:val="22"/>
        </w:rPr>
        <w:t xml:space="preserve">“Focus Online” </w:t>
      </w:r>
      <w:r>
        <w:rPr>
          <w:rFonts w:ascii="Georgia" w:hAnsi="Georgia" w:eastAsia="Georgia" w:cs="Georgia"/>
          <w:color w:val="000000"/>
          <w:sz w:val="22"/>
          <w:szCs w:val="22"/>
        </w:rPr>
        <w:t xml:space="preserve">does not rely on a paywall, and constructive journalism seems to be attractive for monetization via digital ads. </w:t>
      </w:r>
      <w:r>
        <w:rPr>
          <w:rFonts w:ascii="Georgia" w:hAnsi="Georgia" w:eastAsia="Georgia" w:cs="Georgia"/>
          <w:sz w:val="22"/>
          <w:szCs w:val="22"/>
        </w:rPr>
        <w:t xml:space="preserve">According to “Focus Online” Editor-in-Chief </w:t>
      </w:r>
      <w:r>
        <w:rPr>
          <w:rFonts w:ascii="Georgia" w:hAnsi="Georgia" w:eastAsia="Georgia" w:cs="Georgia"/>
          <w:color w:val="000000"/>
          <w:sz w:val="22"/>
          <w:szCs w:val="22"/>
        </w:rPr>
        <w:t xml:space="preserve">Florian </w:t>
      </w:r>
      <w:proofErr w:type="spellStart"/>
      <w:r>
        <w:rPr>
          <w:rFonts w:ascii="Georgia" w:hAnsi="Georgia" w:eastAsia="Georgia" w:cs="Georgia"/>
          <w:color w:val="000000"/>
          <w:sz w:val="22"/>
          <w:szCs w:val="22"/>
        </w:rPr>
        <w:t>Festl</w:t>
      </w:r>
      <w:proofErr w:type="spellEnd"/>
      <w:r>
        <w:rPr>
          <w:rFonts w:ascii="Georgia" w:hAnsi="Georgia" w:eastAsia="Georgia" w:cs="Georgia"/>
          <w:color w:val="000000"/>
          <w:sz w:val="22"/>
          <w:szCs w:val="22"/>
        </w:rPr>
        <w:t>, “</w:t>
      </w:r>
      <w:hyperlink r:id="rId33">
        <w:r w:rsidRPr="00AB34DA">
          <w:rPr>
            <w:rFonts w:ascii="Georgia" w:hAnsi="Georgia" w:eastAsia="Georgia" w:cs="Georgia"/>
            <w:color w:val="0070C0"/>
            <w:sz w:val="22"/>
            <w:szCs w:val="22"/>
            <w:u w:val="single"/>
          </w:rPr>
          <w:t>constructive [website] surroundings are very</w:t>
        </w:r>
        <w:r w:rsidRPr="00AB34DA">
          <w:rPr>
            <w:rFonts w:ascii="Georgia" w:hAnsi="Georgia" w:eastAsia="Georgia" w:cs="Georgia"/>
            <w:color w:val="0070C0"/>
            <w:sz w:val="22"/>
            <w:szCs w:val="22"/>
            <w:u w:val="single"/>
          </w:rPr>
          <w:t xml:space="preserve"> popular</w:t>
        </w:r>
      </w:hyperlink>
      <w:r>
        <w:rPr>
          <w:rFonts w:ascii="Georgia" w:hAnsi="Georgia" w:eastAsia="Georgia" w:cs="Georgia"/>
          <w:color w:val="000000"/>
          <w:sz w:val="22"/>
          <w:szCs w:val="22"/>
        </w:rPr>
        <w:t xml:space="preserve"> and are booked by large customers, [many of whom] have a fundamentally optimistic and forward-looking philosophy. Clients can assume that crime, </w:t>
      </w:r>
      <w:proofErr w:type="gramStart"/>
      <w:r>
        <w:rPr>
          <w:rFonts w:ascii="Georgia" w:hAnsi="Georgia" w:eastAsia="Georgia" w:cs="Georgia"/>
          <w:color w:val="000000"/>
          <w:sz w:val="22"/>
          <w:szCs w:val="22"/>
        </w:rPr>
        <w:t>disasters</w:t>
      </w:r>
      <w:proofErr w:type="gramEnd"/>
      <w:r>
        <w:rPr>
          <w:rFonts w:ascii="Georgia" w:hAnsi="Georgia" w:eastAsia="Georgia" w:cs="Georgia"/>
          <w:color w:val="000000"/>
          <w:sz w:val="22"/>
          <w:szCs w:val="22"/>
        </w:rPr>
        <w:t xml:space="preserve"> and misfortunes will not be presented there as plain news</w:t>
      </w:r>
      <w:r>
        <w:rPr>
          <w:rFonts w:ascii="Georgia" w:hAnsi="Georgia" w:eastAsia="Georgia" w:cs="Georgia"/>
          <w:color w:val="000000"/>
          <w:sz w:val="22"/>
          <w:szCs w:val="22"/>
        </w:rPr>
        <w:t xml:space="preserve">. Every angle is framed around a solution and will have a positive vibe. Along with individual spots, all other forms of advertising have been proven to work better in these sections because they are perceived as having more value. The content rubs off on </w:t>
      </w:r>
      <w:r>
        <w:rPr>
          <w:rFonts w:ascii="Georgia" w:hAnsi="Georgia" w:eastAsia="Georgia" w:cs="Georgia"/>
          <w:color w:val="000000"/>
          <w:sz w:val="22"/>
          <w:szCs w:val="22"/>
        </w:rPr>
        <w:t>its surroundings.”</w:t>
      </w:r>
    </w:p>
    <w:p w:rsidR="00476A1A" w:rsidRDefault="00476A1A" w14:paraId="394EC3C0" w14:textId="77777777">
      <w:pPr>
        <w:spacing w:line="276" w:lineRule="auto"/>
        <w:jc w:val="both"/>
        <w:rPr>
          <w:rFonts w:ascii="Times New Roman" w:hAnsi="Times New Roman" w:eastAsia="Times New Roman" w:cs="Times New Roman"/>
          <w:sz w:val="22"/>
          <w:szCs w:val="22"/>
        </w:rPr>
      </w:pPr>
    </w:p>
    <w:p w:rsidR="00476A1A" w:rsidRDefault="00E30BEF" w14:paraId="394EC3C1" w14:textId="77777777">
      <w:pPr>
        <w:spacing w:line="276" w:lineRule="auto"/>
        <w:ind w:left="360"/>
        <w:jc w:val="both"/>
        <w:rPr>
          <w:rFonts w:ascii="Times New Roman" w:hAnsi="Times New Roman" w:eastAsia="Times New Roman" w:cs="Times New Roman"/>
        </w:rPr>
      </w:pPr>
      <w:r>
        <w:rPr>
          <w:rFonts w:ascii="Georgia" w:hAnsi="Georgia" w:eastAsia="Georgia" w:cs="Georgia"/>
          <w:b/>
          <w:color w:val="000000"/>
          <w:sz w:val="22"/>
          <w:szCs w:val="22"/>
        </w:rPr>
        <w:t xml:space="preserve">Example 2: </w:t>
      </w:r>
      <w:r>
        <w:rPr>
          <w:rFonts w:ascii="Georgia" w:hAnsi="Georgia" w:eastAsia="Georgia" w:cs="Georgia"/>
          <w:color w:val="292929"/>
          <w:sz w:val="22"/>
          <w:szCs w:val="22"/>
          <w:highlight w:val="white"/>
        </w:rPr>
        <w:t xml:space="preserve">In 2020, </w:t>
      </w:r>
      <w:r>
        <w:rPr>
          <w:rFonts w:ascii="Georgia" w:hAnsi="Georgia" w:eastAsia="Georgia" w:cs="Georgia"/>
          <w:b/>
          <w:color w:val="292929"/>
          <w:sz w:val="22"/>
          <w:szCs w:val="22"/>
          <w:highlight w:val="white"/>
        </w:rPr>
        <w:t>“The Current”</w:t>
      </w:r>
      <w:r>
        <w:rPr>
          <w:rFonts w:ascii="Georgia" w:hAnsi="Georgia" w:eastAsia="Georgia" w:cs="Georgia"/>
          <w:color w:val="292929"/>
          <w:sz w:val="22"/>
          <w:szCs w:val="22"/>
          <w:highlight w:val="white"/>
        </w:rPr>
        <w:t>, a digit nonprofit publication in Lafayette, Louisiana, received $8,500 in sponsorships from local businesses to support its coverage of Louisiana’s developments in tele-health during the pandemic.</w:t>
      </w:r>
    </w:p>
    <w:p w:rsidR="00476A1A" w:rsidRDefault="00476A1A" w14:paraId="394EC3C2" w14:textId="77777777">
      <w:pPr>
        <w:spacing w:line="276" w:lineRule="auto"/>
        <w:jc w:val="both"/>
        <w:rPr>
          <w:rFonts w:ascii="Georgia" w:hAnsi="Georgia" w:eastAsia="Georgia" w:cs="Georgia"/>
          <w:color w:val="292929"/>
          <w:sz w:val="22"/>
          <w:szCs w:val="22"/>
          <w:highlight w:val="white"/>
        </w:rPr>
      </w:pPr>
    </w:p>
    <w:p w:rsidR="00476A1A" w:rsidRDefault="00476A1A" w14:paraId="394EC3C3" w14:textId="77777777">
      <w:pPr>
        <w:spacing w:line="276" w:lineRule="auto"/>
        <w:jc w:val="both"/>
        <w:rPr>
          <w:rFonts w:ascii="Georgia" w:hAnsi="Georgia" w:eastAsia="Georgia" w:cs="Georgia"/>
          <w:sz w:val="22"/>
          <w:szCs w:val="22"/>
          <w:highlight w:val="white"/>
        </w:rPr>
      </w:pPr>
    </w:p>
    <w:p w:rsidRPr="00AB34DA" w:rsidR="00476A1A" w:rsidP="588D01A8" w:rsidRDefault="00AB34DA" w14:paraId="394EC3C4" w14:textId="3395E682">
      <w:pPr>
        <w:spacing w:line="276" w:lineRule="auto"/>
        <w:jc w:val="both"/>
        <w:rPr>
          <w:rFonts w:ascii="Georgia" w:hAnsi="Georgia" w:eastAsia="Georgia" w:cs="Georgia"/>
          <w:i w:val="1"/>
          <w:iCs w:val="1"/>
          <w:sz w:val="22"/>
          <w:szCs w:val="22"/>
        </w:rPr>
      </w:pPr>
      <w:r w:rsidR="00AB34DA">
        <w:drawing>
          <wp:inline wp14:editId="033B0D64" wp14:anchorId="11561BB7">
            <wp:extent cx="200025" cy="200025"/>
            <wp:effectExtent l="0" t="0" r="9525" b="9525"/>
            <wp:docPr id="19" name="Grafik 19" title=""/>
            <wp:cNvGraphicFramePr>
              <a:graphicFrameLocks noChangeAspect="1"/>
            </wp:cNvGraphicFramePr>
            <a:graphic>
              <a:graphicData uri="http://schemas.openxmlformats.org/drawingml/2006/picture">
                <pic:pic>
                  <pic:nvPicPr>
                    <pic:cNvPr id="0" name="Grafik 19"/>
                    <pic:cNvPicPr/>
                  </pic:nvPicPr>
                  <pic:blipFill>
                    <a:blip r:embed="R1c680ca9cd1f49e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0025" cy="200025"/>
                    </a:xfrm>
                    <a:prstGeom prst="rect">
                      <a:avLst/>
                    </a:prstGeom>
                  </pic:spPr>
                </pic:pic>
              </a:graphicData>
            </a:graphic>
          </wp:inline>
        </w:drawing>
      </w:r>
      <w:r w:rsidRPr="588D01A8" w:rsidR="00AB34DA">
        <w:rPr>
          <w:rFonts w:ascii="Georgia" w:hAnsi="Georgia" w:eastAsia="Georgia" w:cs="Georgia"/>
          <w:i w:val="1"/>
          <w:iCs w:val="1"/>
          <w:sz w:val="22"/>
          <w:szCs w:val="22"/>
        </w:rPr>
        <w:t xml:space="preserve">  </w:t>
      </w:r>
      <w:r w:rsidRPr="588D01A8" w:rsidR="00E30BEF">
        <w:rPr>
          <w:rFonts w:ascii="Georgia" w:hAnsi="Georgia" w:eastAsia="Georgia" w:cs="Georgia"/>
          <w:i w:val="1"/>
          <w:iCs w:val="1"/>
          <w:sz w:val="22"/>
          <w:szCs w:val="22"/>
        </w:rPr>
        <w:t xml:space="preserve">See </w:t>
      </w:r>
      <w:r w:rsidRPr="588D01A8" w:rsidR="650EF103">
        <w:rPr>
          <w:rFonts w:ascii="Georgia" w:hAnsi="Georgia" w:eastAsia="Georgia" w:cs="Georgia"/>
          <w:i w:val="1"/>
          <w:iCs w:val="1"/>
          <w:sz w:val="22"/>
          <w:szCs w:val="22"/>
        </w:rPr>
        <w:t>h</w:t>
      </w:r>
      <w:r w:rsidRPr="588D01A8" w:rsidR="00E30BEF">
        <w:rPr>
          <w:rFonts w:ascii="Georgia" w:hAnsi="Georgia" w:eastAsia="Georgia" w:cs="Georgia"/>
          <w:i w:val="1"/>
          <w:iCs w:val="1"/>
          <w:sz w:val="22"/>
          <w:szCs w:val="22"/>
        </w:rPr>
        <w:t>andout</w:t>
      </w:r>
      <w:r w:rsidRPr="588D01A8" w:rsidR="01DBC6A4">
        <w:rPr>
          <w:rFonts w:ascii="Georgia" w:hAnsi="Georgia" w:eastAsia="Georgia" w:cs="Georgia"/>
          <w:i w:val="1"/>
          <w:iCs w:val="1"/>
          <w:sz w:val="22"/>
          <w:szCs w:val="22"/>
        </w:rPr>
        <w:t xml:space="preserve"> 21:</w:t>
      </w:r>
      <w:r w:rsidRPr="588D01A8" w:rsidR="00E30BEF">
        <w:rPr>
          <w:rFonts w:ascii="Georgia" w:hAnsi="Georgia" w:eastAsia="Georgia" w:cs="Georgia"/>
          <w:i w:val="1"/>
          <w:iCs w:val="1"/>
          <w:sz w:val="22"/>
          <w:szCs w:val="22"/>
        </w:rPr>
        <w:t xml:space="preserve"> Impact of constructive journalism </w:t>
      </w:r>
      <w:r w:rsidRPr="588D01A8" w:rsidR="00E30BEF">
        <w:rPr>
          <w:rFonts w:ascii="Georgia" w:hAnsi="Georgia" w:eastAsia="Georgia" w:cs="Georgia"/>
          <w:i w:val="1"/>
          <w:iCs w:val="1"/>
          <w:sz w:val="22"/>
          <w:szCs w:val="22"/>
        </w:rPr>
        <w:t>(</w:t>
      </w:r>
      <w:r w:rsidRPr="588D01A8" w:rsidR="6E498AF0">
        <w:rPr>
          <w:rFonts w:ascii="Georgia" w:hAnsi="Georgia" w:eastAsia="Georgia" w:cs="Georgia"/>
          <w:i w:val="1"/>
          <w:iCs w:val="1"/>
          <w:sz w:val="22"/>
          <w:szCs w:val="22"/>
        </w:rPr>
        <w:t>in depth)</w:t>
      </w:r>
    </w:p>
    <w:p w:rsidR="00476A1A" w:rsidRDefault="00476A1A" w14:paraId="394EC3C5" w14:textId="77777777">
      <w:pPr>
        <w:spacing w:line="276" w:lineRule="auto"/>
        <w:jc w:val="both"/>
        <w:rPr>
          <w:rFonts w:ascii="Times New Roman" w:hAnsi="Times New Roman" w:eastAsia="Times New Roman" w:cs="Times New Roman"/>
          <w:sz w:val="22"/>
          <w:szCs w:val="22"/>
        </w:rPr>
      </w:pPr>
    </w:p>
    <w:p w:rsidR="00476A1A" w:rsidRDefault="00E30BEF" w14:paraId="394EC3C6" w14:textId="77777777">
      <w:pPr>
        <w:spacing w:line="276" w:lineRule="auto"/>
        <w:jc w:val="both"/>
        <w:rPr>
          <w:rFonts w:ascii="Georgia" w:hAnsi="Georgia" w:eastAsia="Georgia" w:cs="Georgia"/>
          <w:b/>
          <w:color w:val="0070C0"/>
          <w:sz w:val="28"/>
          <w:szCs w:val="28"/>
        </w:rPr>
      </w:pPr>
      <w:r>
        <w:rPr>
          <w:rFonts w:ascii="Georgia" w:hAnsi="Georgia" w:eastAsia="Georgia" w:cs="Georgia"/>
          <w:b/>
          <w:color w:val="0070C0"/>
          <w:sz w:val="28"/>
          <w:szCs w:val="28"/>
        </w:rPr>
        <w:t xml:space="preserve">Constructive reporting and collaboration </w:t>
      </w:r>
    </w:p>
    <w:p w:rsidR="00476A1A" w:rsidRDefault="00476A1A" w14:paraId="394EC3C7" w14:textId="77777777">
      <w:pPr>
        <w:spacing w:line="276" w:lineRule="auto"/>
        <w:jc w:val="both"/>
        <w:rPr>
          <w:rFonts w:ascii="Georgia" w:hAnsi="Georgia" w:eastAsia="Georgia" w:cs="Georgia"/>
          <w:b/>
          <w:color w:val="0070C0"/>
          <w:sz w:val="22"/>
          <w:szCs w:val="22"/>
        </w:rPr>
      </w:pPr>
    </w:p>
    <w:p w:rsidR="00476A1A" w:rsidRDefault="00E30BEF" w14:paraId="394EC3C8"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For a long time, a very competitive mindset prevailed in the media industry even though collaboration among media partners is not new. In the 1840s five media partners began working together to reduce the costs of relaying foreign news by telegraph, which </w:t>
      </w:r>
      <w:r>
        <w:rPr>
          <w:rFonts w:ascii="Georgia" w:hAnsi="Georgia" w:eastAsia="Georgia" w:cs="Georgia"/>
          <w:sz w:val="22"/>
          <w:szCs w:val="22"/>
        </w:rPr>
        <w:t xml:space="preserve">is how the Associated Press (AP) was born. Since the mid-2000s, dwindling resources and declining audiences have sparked increasing interest in collaborations and partnerships. In 2018, the Center for Cooperative Media (USA) set up a database of more than </w:t>
      </w:r>
      <w:r>
        <w:rPr>
          <w:rFonts w:ascii="Georgia" w:hAnsi="Georgia" w:eastAsia="Georgia" w:cs="Georgia"/>
          <w:sz w:val="22"/>
          <w:szCs w:val="22"/>
        </w:rPr>
        <w:t>500 collaborative media projects around the world – and their list might be far from complete.</w:t>
      </w:r>
    </w:p>
    <w:p w:rsidR="00476A1A" w:rsidRDefault="00E30BEF" w14:paraId="394EC3C9"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476A1A" w:rsidRDefault="00E30BEF" w14:paraId="394EC3CA" w14:textId="77777777">
      <w:pPr>
        <w:spacing w:line="276" w:lineRule="auto"/>
        <w:jc w:val="both"/>
        <w:rPr>
          <w:rFonts w:ascii="Georgia" w:hAnsi="Georgia" w:eastAsia="Georgia" w:cs="Georgia"/>
          <w:sz w:val="22"/>
          <w:szCs w:val="22"/>
        </w:rPr>
      </w:pPr>
      <w:r>
        <w:rPr>
          <w:rFonts w:ascii="Georgia" w:hAnsi="Georgia" w:eastAsia="Georgia" w:cs="Georgia"/>
          <w:sz w:val="22"/>
          <w:szCs w:val="22"/>
        </w:rPr>
        <w:t>Global topics such as climate change and COVID-19 have increased cross-border media cooperation. International projects grew from 40 in 2017 to more than 300 i</w:t>
      </w:r>
      <w:r>
        <w:rPr>
          <w:rFonts w:ascii="Georgia" w:hAnsi="Georgia" w:eastAsia="Georgia" w:cs="Georgia"/>
          <w:sz w:val="22"/>
          <w:szCs w:val="22"/>
        </w:rPr>
        <w:t xml:space="preserve">n 2020.  </w:t>
      </w:r>
    </w:p>
    <w:p w:rsidR="00476A1A" w:rsidRDefault="00E30BEF" w14:paraId="394EC3CB"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476A1A" w:rsidRDefault="00E30BEF" w14:paraId="394EC3CC" w14:textId="77777777">
      <w:pPr>
        <w:spacing w:line="276" w:lineRule="auto"/>
        <w:jc w:val="both"/>
        <w:rPr>
          <w:rFonts w:ascii="Georgia" w:hAnsi="Georgia" w:eastAsia="Georgia" w:cs="Georgia"/>
          <w:sz w:val="22"/>
          <w:szCs w:val="22"/>
        </w:rPr>
      </w:pPr>
      <w:r>
        <w:rPr>
          <w:rFonts w:ascii="Georgia" w:hAnsi="Georgia" w:eastAsia="Georgia" w:cs="Georgia"/>
          <w:sz w:val="22"/>
          <w:szCs w:val="22"/>
        </w:rPr>
        <w:t>For constructive reporting, such projects and partnerships can be particularly interesting. When reporting on a concrete problem in one community, it can be highly instructive to compare a local response with the way communities in other cities</w:t>
      </w:r>
      <w:r>
        <w:rPr>
          <w:rFonts w:ascii="Georgia" w:hAnsi="Georgia" w:eastAsia="Georgia" w:cs="Georgia"/>
          <w:sz w:val="22"/>
          <w:szCs w:val="22"/>
        </w:rPr>
        <w:t>, regions or countries are dealing with similar problems. Since economic links and interdependence have grown with globalization, it’s important to look at how successful responses can have negative ripple effects. In general, collaborative projects can gr</w:t>
      </w:r>
      <w:r>
        <w:rPr>
          <w:rFonts w:ascii="Georgia" w:hAnsi="Georgia" w:eastAsia="Georgia" w:cs="Georgia"/>
          <w:sz w:val="22"/>
          <w:szCs w:val="22"/>
        </w:rPr>
        <w:t xml:space="preserve">eatly extend the impact and reach of solutions reporting. </w:t>
      </w:r>
    </w:p>
    <w:p w:rsidR="00476A1A" w:rsidRDefault="00E30BEF" w14:paraId="394EC3CD"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tbl>
      <w:tblPr>
        <w:tblStyle w:val="a9"/>
        <w:tblW w:w="9060"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476A1A" w14:paraId="394EC3CF" w14:textId="77777777">
        <w:trPr>
          <w:trHeight w:val="1740"/>
        </w:trPr>
        <w:tc>
          <w:tcPr>
            <w:tcW w:w="9060"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476A1A" w:rsidRDefault="00E30BEF" w14:paraId="394EC3CE" w14:textId="77777777">
            <w:pPr>
              <w:widowControl w:val="0"/>
              <w:pBdr>
                <w:top w:val="nil"/>
                <w:left w:val="nil"/>
                <w:bottom w:val="nil"/>
                <w:right w:val="nil"/>
                <w:between w:val="nil"/>
              </w:pBdr>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The</w:t>
            </w:r>
            <w:r w:rsidRPr="0085681F">
              <w:rPr>
                <w:rFonts w:ascii="Georgia" w:hAnsi="Georgia" w:eastAsia="Georgia" w:cs="Georgia"/>
                <w:color w:val="0070C0"/>
                <w:sz w:val="22"/>
                <w:szCs w:val="22"/>
              </w:rPr>
              <w:t xml:space="preserve"> </w:t>
            </w:r>
            <w:hyperlink r:id="rId34">
              <w:r w:rsidRPr="0085681F">
                <w:rPr>
                  <w:rFonts w:ascii="Georgia" w:hAnsi="Georgia" w:eastAsia="Georgia" w:cs="Georgia"/>
                  <w:color w:val="0070C0"/>
                  <w:sz w:val="22"/>
                  <w:szCs w:val="22"/>
                  <w:u w:val="single"/>
                </w:rPr>
                <w:t>Reentry Project</w:t>
              </w:r>
            </w:hyperlink>
            <w:r>
              <w:rPr>
                <w:rFonts w:ascii="Georgia" w:hAnsi="Georgia" w:eastAsia="Georgia" w:cs="Georgia"/>
                <w:sz w:val="22"/>
                <w:szCs w:val="22"/>
              </w:rPr>
              <w:t xml:space="preserve"> was a year-long partnership among 15 local newsrooms in Philadelphia in 2016-18. T</w:t>
            </w:r>
            <w:r>
              <w:rPr>
                <w:rFonts w:ascii="Georgia" w:hAnsi="Georgia" w:eastAsia="Georgia" w:cs="Georgia"/>
                <w:sz w:val="22"/>
                <w:szCs w:val="22"/>
              </w:rPr>
              <w:t xml:space="preserve">heir members were trained by the Solutions Journalism Network and reported together on the challenges of prisoner reintegration and recidivism. Reporting spurred multiple policy changes locally and statewide in the state of Pennsylvania, and the group won </w:t>
            </w:r>
            <w:r>
              <w:rPr>
                <w:rFonts w:ascii="Georgia" w:hAnsi="Georgia" w:eastAsia="Georgia" w:cs="Georgia"/>
                <w:sz w:val="22"/>
                <w:szCs w:val="22"/>
              </w:rPr>
              <w:t xml:space="preserve">the 2017 Associated Press Media Editors’ Community Engagement Award. </w:t>
            </w:r>
          </w:p>
        </w:tc>
      </w:tr>
    </w:tbl>
    <w:p w:rsidR="00476A1A" w:rsidRDefault="00E30BEF" w14:paraId="394EC3D0"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476A1A" w:rsidRDefault="00E30BEF" w14:paraId="394EC3D1" w14:textId="77777777">
      <w:pPr>
        <w:spacing w:line="276" w:lineRule="auto"/>
        <w:jc w:val="both"/>
        <w:rPr>
          <w:rFonts w:ascii="Georgia" w:hAnsi="Georgia" w:eastAsia="Georgia" w:cs="Georgia"/>
          <w:sz w:val="22"/>
          <w:szCs w:val="22"/>
        </w:rPr>
      </w:pPr>
      <w:r>
        <w:rPr>
          <w:rFonts w:ascii="Georgia" w:hAnsi="Georgia" w:eastAsia="Georgia" w:cs="Georgia"/>
          <w:sz w:val="22"/>
          <w:szCs w:val="22"/>
        </w:rPr>
        <w:t>Two academic institutions analyzed the potential but also the risks of such partnerships.</w:t>
      </w:r>
    </w:p>
    <w:p w:rsidR="00476A1A" w:rsidRDefault="00E30BEF" w14:paraId="394EC3D2"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tbl>
      <w:tblPr>
        <w:tblStyle w:val="aa"/>
        <w:tblW w:w="8490" w:type="dxa"/>
        <w:tblBorders>
          <w:top w:val="nil"/>
          <w:left w:val="nil"/>
          <w:bottom w:val="nil"/>
          <w:right w:val="nil"/>
          <w:insideH w:val="nil"/>
          <w:insideV w:val="nil"/>
        </w:tblBorders>
        <w:tblLayout w:type="fixed"/>
        <w:tblLook w:val="0600" w:firstRow="0" w:lastRow="0" w:firstColumn="0" w:lastColumn="0" w:noHBand="1" w:noVBand="1"/>
      </w:tblPr>
      <w:tblGrid>
        <w:gridCol w:w="4230"/>
        <w:gridCol w:w="4260"/>
      </w:tblGrid>
      <w:tr w:rsidR="00476A1A" w14:paraId="394EC3DF" w14:textId="77777777">
        <w:trPr>
          <w:trHeight w:val="2295"/>
        </w:trPr>
        <w:tc>
          <w:tcPr>
            <w:tcW w:w="4230"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476A1A" w:rsidRDefault="00E30BEF" w14:paraId="394EC3D3" w14:textId="77777777">
            <w:pPr>
              <w:spacing w:after="240" w:line="276" w:lineRule="auto"/>
              <w:jc w:val="center"/>
              <w:rPr>
                <w:rFonts w:ascii="Georgia" w:hAnsi="Georgia" w:eastAsia="Georgia" w:cs="Georgia"/>
                <w:b/>
                <w:sz w:val="22"/>
                <w:szCs w:val="22"/>
              </w:rPr>
            </w:pPr>
            <w:r>
              <w:rPr>
                <w:rFonts w:ascii="Georgia" w:hAnsi="Georgia" w:eastAsia="Georgia" w:cs="Georgia"/>
                <w:b/>
                <w:sz w:val="22"/>
                <w:szCs w:val="22"/>
              </w:rPr>
              <w:t>Potentials</w:t>
            </w:r>
          </w:p>
          <w:p w:rsidR="00476A1A" w:rsidRDefault="00E30BEF" w14:paraId="394EC3D4" w14:textId="77777777">
            <w:pPr>
              <w:widowControl w:val="0"/>
              <w:numPr>
                <w:ilvl w:val="0"/>
                <w:numId w:val="14"/>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cost savings</w:t>
            </w:r>
          </w:p>
          <w:p w:rsidR="00476A1A" w:rsidRDefault="00E30BEF" w14:paraId="394EC3D5" w14:textId="77777777">
            <w:pPr>
              <w:widowControl w:val="0"/>
              <w:numPr>
                <w:ilvl w:val="0"/>
                <w:numId w:val="14"/>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additional resources</w:t>
            </w:r>
          </w:p>
          <w:p w:rsidR="00476A1A" w:rsidRDefault="00E30BEF" w14:paraId="394EC3D6" w14:textId="77777777">
            <w:pPr>
              <w:widowControl w:val="0"/>
              <w:numPr>
                <w:ilvl w:val="0"/>
                <w:numId w:val="14"/>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new skills</w:t>
            </w:r>
          </w:p>
          <w:p w:rsidR="00476A1A" w:rsidRDefault="00E30BEF" w14:paraId="394EC3D7" w14:textId="77777777">
            <w:pPr>
              <w:widowControl w:val="0"/>
              <w:numPr>
                <w:ilvl w:val="0"/>
                <w:numId w:val="14"/>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connections with audiences</w:t>
            </w:r>
          </w:p>
          <w:p w:rsidR="00476A1A" w:rsidRDefault="00E30BEF" w14:paraId="394EC3D8" w14:textId="77777777">
            <w:pPr>
              <w:widowControl w:val="0"/>
              <w:numPr>
                <w:ilvl w:val="0"/>
                <w:numId w:val="14"/>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greater reach</w:t>
            </w:r>
          </w:p>
        </w:tc>
        <w:tc>
          <w:tcPr>
            <w:tcW w:w="4260" w:type="dxa"/>
            <w:tcBorders>
              <w:top w:val="single" w:color="000000" w:sz="8" w:space="0"/>
              <w:bottom w:val="single" w:color="000000" w:sz="8" w:space="0"/>
              <w:right w:val="single" w:color="000000" w:sz="8" w:space="0"/>
            </w:tcBorders>
            <w:tcMar>
              <w:top w:w="100" w:type="dxa"/>
              <w:left w:w="100" w:type="dxa"/>
              <w:bottom w:w="100" w:type="dxa"/>
              <w:right w:w="100" w:type="dxa"/>
            </w:tcMar>
          </w:tcPr>
          <w:p w:rsidR="00476A1A" w:rsidRDefault="00E30BEF" w14:paraId="394EC3D9" w14:textId="77777777">
            <w:pPr>
              <w:spacing w:after="240" w:line="276" w:lineRule="auto"/>
              <w:jc w:val="center"/>
              <w:rPr>
                <w:rFonts w:ascii="Georgia" w:hAnsi="Georgia" w:eastAsia="Georgia" w:cs="Georgia"/>
                <w:b/>
                <w:sz w:val="22"/>
                <w:szCs w:val="22"/>
              </w:rPr>
            </w:pPr>
            <w:r>
              <w:rPr>
                <w:rFonts w:ascii="Georgia" w:hAnsi="Georgia" w:eastAsia="Georgia" w:cs="Georgia"/>
                <w:b/>
                <w:sz w:val="22"/>
                <w:szCs w:val="22"/>
              </w:rPr>
              <w:t>Risks</w:t>
            </w:r>
          </w:p>
          <w:p w:rsidR="00476A1A" w:rsidRDefault="00E30BEF" w14:paraId="394EC3DA" w14:textId="77777777">
            <w:pPr>
              <w:widowControl w:val="0"/>
              <w:numPr>
                <w:ilvl w:val="0"/>
                <w:numId w:val="5"/>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time consuming</w:t>
            </w:r>
          </w:p>
          <w:p w:rsidR="00476A1A" w:rsidRDefault="00E30BEF" w14:paraId="394EC3DB" w14:textId="77777777">
            <w:pPr>
              <w:widowControl w:val="0"/>
              <w:numPr>
                <w:ilvl w:val="0"/>
                <w:numId w:val="5"/>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asymmetrical partnerships</w:t>
            </w:r>
          </w:p>
          <w:p w:rsidR="00476A1A" w:rsidRDefault="00E30BEF" w14:paraId="394EC3DC" w14:textId="77777777">
            <w:pPr>
              <w:widowControl w:val="0"/>
              <w:numPr>
                <w:ilvl w:val="0"/>
                <w:numId w:val="5"/>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internal resistance</w:t>
            </w:r>
          </w:p>
          <w:p w:rsidR="00476A1A" w:rsidRDefault="00E30BEF" w14:paraId="394EC3DD" w14:textId="77777777">
            <w:pPr>
              <w:widowControl w:val="0"/>
              <w:numPr>
                <w:ilvl w:val="0"/>
                <w:numId w:val="5"/>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lack of shared values</w:t>
            </w:r>
          </w:p>
          <w:p w:rsidR="00476A1A" w:rsidRDefault="00E30BEF" w14:paraId="394EC3DE" w14:textId="77777777">
            <w:pPr>
              <w:widowControl w:val="0"/>
              <w:numPr>
                <w:ilvl w:val="0"/>
                <w:numId w:val="5"/>
              </w:num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different perspectives on coverage</w:t>
            </w:r>
          </w:p>
        </w:tc>
      </w:tr>
    </w:tbl>
    <w:p w:rsidR="00476A1A" w:rsidRDefault="00E30BEF" w14:paraId="394EC3E0"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476A1A" w:rsidRDefault="00E30BEF" w14:paraId="394EC3E1"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In an evaluation of the Reentry Project, analysts discovered some tangible </w:t>
      </w:r>
      <w:hyperlink r:id="rId35">
        <w:r>
          <w:rPr>
            <w:rFonts w:ascii="Georgia" w:hAnsi="Georgia" w:eastAsia="Georgia" w:cs="Georgia"/>
            <w:sz w:val="22"/>
            <w:szCs w:val="22"/>
          </w:rPr>
          <w:t>impacts</w:t>
        </w:r>
      </w:hyperlink>
      <w:r>
        <w:rPr>
          <w:rFonts w:ascii="Georgia" w:hAnsi="Georgia" w:eastAsia="Georgia" w:cs="Georgia"/>
          <w:sz w:val="22"/>
          <w:szCs w:val="22"/>
        </w:rPr>
        <w:t>:</w:t>
      </w:r>
    </w:p>
    <w:p w:rsidR="00476A1A" w:rsidRDefault="00E30BEF" w14:paraId="394EC3E2" w14:textId="77777777">
      <w:pPr>
        <w:numPr>
          <w:ilvl w:val="0"/>
          <w:numId w:val="11"/>
        </w:numPr>
        <w:spacing w:line="276" w:lineRule="auto"/>
        <w:jc w:val="both"/>
        <w:rPr>
          <w:rFonts w:ascii="Georgia" w:hAnsi="Georgia" w:eastAsia="Georgia" w:cs="Georgia"/>
          <w:sz w:val="22"/>
          <w:szCs w:val="22"/>
        </w:rPr>
      </w:pPr>
      <w:r>
        <w:rPr>
          <w:rFonts w:ascii="Georgia" w:hAnsi="Georgia" w:eastAsia="Georgia" w:cs="Georgia"/>
          <w:sz w:val="22"/>
          <w:szCs w:val="22"/>
        </w:rPr>
        <w:t xml:space="preserve">Participation in the project or attendance at events inspired a few organizations to reconsider their hiring practices. </w:t>
      </w:r>
    </w:p>
    <w:p w:rsidR="00476A1A" w:rsidRDefault="00E30BEF" w14:paraId="394EC3E3" w14:textId="77777777">
      <w:pPr>
        <w:numPr>
          <w:ilvl w:val="0"/>
          <w:numId w:val="11"/>
        </w:numPr>
        <w:spacing w:line="276" w:lineRule="auto"/>
        <w:jc w:val="both"/>
        <w:rPr>
          <w:rFonts w:ascii="Georgia" w:hAnsi="Georgia" w:eastAsia="Georgia" w:cs="Georgia"/>
          <w:sz w:val="22"/>
          <w:szCs w:val="22"/>
        </w:rPr>
      </w:pPr>
      <w:r>
        <w:rPr>
          <w:rFonts w:ascii="Georgia" w:hAnsi="Georgia" w:eastAsia="Georgia" w:cs="Georgia"/>
          <w:sz w:val="22"/>
          <w:szCs w:val="22"/>
        </w:rPr>
        <w:t xml:space="preserve">Some stories encouraged institutions to change their practices.  </w:t>
      </w:r>
    </w:p>
    <w:p w:rsidR="00476A1A" w:rsidRDefault="00E30BEF" w14:paraId="394EC3E4" w14:textId="77777777">
      <w:pPr>
        <w:numPr>
          <w:ilvl w:val="0"/>
          <w:numId w:val="11"/>
        </w:numPr>
        <w:spacing w:line="276" w:lineRule="auto"/>
        <w:jc w:val="both"/>
        <w:rPr>
          <w:rFonts w:ascii="Georgia" w:hAnsi="Georgia" w:eastAsia="Georgia" w:cs="Georgia"/>
          <w:sz w:val="22"/>
          <w:szCs w:val="22"/>
        </w:rPr>
      </w:pPr>
      <w:r>
        <w:rPr>
          <w:rFonts w:ascii="Georgia" w:hAnsi="Georgia" w:eastAsia="Georgia" w:cs="Georgia"/>
          <w:sz w:val="22"/>
          <w:szCs w:val="22"/>
        </w:rPr>
        <w:t>Partners leveraged partnerships and lessons learned in the collaborat</w:t>
      </w:r>
      <w:r>
        <w:rPr>
          <w:rFonts w:ascii="Georgia" w:hAnsi="Georgia" w:eastAsia="Georgia" w:cs="Georgia"/>
          <w:sz w:val="22"/>
          <w:szCs w:val="22"/>
        </w:rPr>
        <w:t xml:space="preserve">ion to start </w:t>
      </w:r>
      <w:proofErr w:type="gramStart"/>
      <w:r>
        <w:rPr>
          <w:rFonts w:ascii="Georgia" w:hAnsi="Georgia" w:eastAsia="Georgia" w:cs="Georgia"/>
          <w:sz w:val="22"/>
          <w:szCs w:val="22"/>
        </w:rPr>
        <w:t>new</w:t>
      </w:r>
      <w:proofErr w:type="gramEnd"/>
    </w:p>
    <w:p w:rsidR="00476A1A" w:rsidRDefault="00E30BEF" w14:paraId="394EC3E5" w14:textId="77777777">
      <w:pPr>
        <w:spacing w:line="276" w:lineRule="auto"/>
        <w:ind w:left="720"/>
        <w:jc w:val="both"/>
        <w:rPr>
          <w:rFonts w:ascii="Georgia" w:hAnsi="Georgia" w:eastAsia="Georgia" w:cs="Georgia"/>
          <w:sz w:val="22"/>
          <w:szCs w:val="22"/>
        </w:rPr>
      </w:pPr>
      <w:r>
        <w:rPr>
          <w:rFonts w:ascii="Georgia" w:hAnsi="Georgia" w:eastAsia="Georgia" w:cs="Georgia"/>
          <w:sz w:val="22"/>
          <w:szCs w:val="22"/>
        </w:rPr>
        <w:t>projects.</w:t>
      </w:r>
    </w:p>
    <w:p w:rsidR="00476A1A" w:rsidRDefault="00E30BEF" w14:paraId="394EC3E6" w14:textId="77777777">
      <w:pPr>
        <w:spacing w:line="276" w:lineRule="auto"/>
        <w:jc w:val="both"/>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w:t>
      </w:r>
    </w:p>
    <w:p w:rsidR="00476A1A" w:rsidRDefault="00E30BEF" w14:paraId="394EC3E7" w14:textId="77777777">
      <w:pPr>
        <w:spacing w:line="276" w:lineRule="auto"/>
        <w:jc w:val="both"/>
        <w:rPr>
          <w:rFonts w:ascii="Georgia" w:hAnsi="Georgia" w:eastAsia="Georgia" w:cs="Georgia"/>
          <w:sz w:val="22"/>
          <w:szCs w:val="22"/>
        </w:rPr>
      </w:pPr>
      <w:r>
        <w:rPr>
          <w:rFonts w:ascii="Georgia" w:hAnsi="Georgia" w:eastAsia="Georgia" w:cs="Georgia"/>
          <w:sz w:val="22"/>
          <w:szCs w:val="22"/>
        </w:rPr>
        <w:t>Other impacts were less tangible:</w:t>
      </w:r>
    </w:p>
    <w:p w:rsidR="00476A1A" w:rsidRDefault="00E30BEF" w14:paraId="394EC3E8" w14:textId="2D07FB38">
      <w:pPr>
        <w:numPr>
          <w:ilvl w:val="0"/>
          <w:numId w:val="16"/>
        </w:numPr>
        <w:spacing w:line="276" w:lineRule="auto"/>
        <w:jc w:val="both"/>
        <w:rPr>
          <w:rFonts w:ascii="Georgia" w:hAnsi="Georgia" w:eastAsia="Georgia" w:cs="Georgia"/>
          <w:sz w:val="22"/>
          <w:szCs w:val="22"/>
        </w:rPr>
      </w:pPr>
      <w:r w:rsidRPr="083E79C5" w:rsidR="00E30BEF">
        <w:rPr>
          <w:rFonts w:ascii="Georgia" w:hAnsi="Georgia" w:eastAsia="Georgia" w:cs="Georgia"/>
          <w:sz w:val="22"/>
          <w:szCs w:val="22"/>
        </w:rPr>
        <w:t xml:space="preserve">Relationships were deepened, </w:t>
      </w:r>
      <w:r w:rsidRPr="083E79C5" w:rsidR="6543DAE0">
        <w:rPr>
          <w:rFonts w:ascii="Georgia" w:hAnsi="Georgia" w:eastAsia="Georgia" w:cs="Georgia"/>
          <w:sz w:val="22"/>
          <w:szCs w:val="22"/>
        </w:rPr>
        <w:t>allowing</w:t>
      </w:r>
      <w:r w:rsidRPr="083E79C5" w:rsidR="00E30BEF">
        <w:rPr>
          <w:rFonts w:ascii="Georgia" w:hAnsi="Georgia" w:eastAsia="Georgia" w:cs="Georgia"/>
          <w:sz w:val="22"/>
          <w:szCs w:val="22"/>
        </w:rPr>
        <w:t xml:space="preserve"> for resource </w:t>
      </w:r>
      <w:r w:rsidRPr="083E79C5" w:rsidR="00E30BEF">
        <w:rPr>
          <w:rFonts w:ascii="Georgia" w:hAnsi="Georgia" w:eastAsia="Georgia" w:cs="Georgia"/>
          <w:sz w:val="22"/>
          <w:szCs w:val="22"/>
        </w:rPr>
        <w:t>sharing</w:t>
      </w:r>
      <w:r w:rsidRPr="083E79C5" w:rsidR="00E30BEF">
        <w:rPr>
          <w:rFonts w:ascii="Georgia" w:hAnsi="Georgia" w:eastAsia="Georgia" w:cs="Georgia"/>
          <w:sz w:val="22"/>
          <w:szCs w:val="22"/>
        </w:rPr>
        <w:t xml:space="preserve"> and expanding reach.</w:t>
      </w:r>
    </w:p>
    <w:p w:rsidR="00476A1A" w:rsidRDefault="00E30BEF" w14:paraId="394EC3E9" w14:textId="77777777">
      <w:pPr>
        <w:numPr>
          <w:ilvl w:val="0"/>
          <w:numId w:val="16"/>
        </w:numPr>
        <w:spacing w:line="276" w:lineRule="auto"/>
        <w:jc w:val="both"/>
        <w:rPr>
          <w:rFonts w:ascii="Georgia" w:hAnsi="Georgia" w:eastAsia="Georgia" w:cs="Georgia"/>
          <w:sz w:val="22"/>
          <w:szCs w:val="22"/>
        </w:rPr>
      </w:pPr>
      <w:r>
        <w:rPr>
          <w:rFonts w:ascii="Georgia" w:hAnsi="Georgia" w:eastAsia="Georgia" w:cs="Georgia"/>
          <w:sz w:val="22"/>
          <w:szCs w:val="22"/>
        </w:rPr>
        <w:t>Partners got more exposure to and practice with solutions journalism, which allowed for more in-depth, people-focu</w:t>
      </w:r>
      <w:r>
        <w:rPr>
          <w:rFonts w:ascii="Georgia" w:hAnsi="Georgia" w:eastAsia="Georgia" w:cs="Georgia"/>
          <w:sz w:val="22"/>
          <w:szCs w:val="22"/>
        </w:rPr>
        <w:t>sed reporting.</w:t>
      </w:r>
    </w:p>
    <w:p w:rsidR="00476A1A" w:rsidRDefault="00E30BEF" w14:paraId="394EC3EA" w14:textId="77777777">
      <w:pPr>
        <w:numPr>
          <w:ilvl w:val="0"/>
          <w:numId w:val="16"/>
        </w:numPr>
        <w:spacing w:line="276" w:lineRule="auto"/>
        <w:jc w:val="both"/>
        <w:rPr>
          <w:rFonts w:ascii="Georgia" w:hAnsi="Georgia" w:eastAsia="Georgia" w:cs="Georgia"/>
          <w:sz w:val="22"/>
          <w:szCs w:val="22"/>
        </w:rPr>
      </w:pPr>
      <w:r>
        <w:rPr>
          <w:rFonts w:ascii="Georgia" w:hAnsi="Georgia" w:eastAsia="Georgia" w:cs="Georgia"/>
          <w:sz w:val="22"/>
          <w:szCs w:val="22"/>
        </w:rPr>
        <w:t xml:space="preserve">The solutions focus and community engagement encouraged partners to </w:t>
      </w:r>
      <w:proofErr w:type="gramStart"/>
      <w:r>
        <w:rPr>
          <w:rFonts w:ascii="Georgia" w:hAnsi="Georgia" w:eastAsia="Georgia" w:cs="Georgia"/>
          <w:sz w:val="22"/>
          <w:szCs w:val="22"/>
        </w:rPr>
        <w:t>respect</w:t>
      </w:r>
      <w:proofErr w:type="gramEnd"/>
    </w:p>
    <w:p w:rsidR="00476A1A" w:rsidRDefault="00E30BEF" w14:paraId="394EC3EB" w14:textId="77777777">
      <w:pPr>
        <w:spacing w:line="276" w:lineRule="auto"/>
        <w:ind w:left="720"/>
        <w:jc w:val="both"/>
        <w:rPr>
          <w:rFonts w:ascii="Georgia" w:hAnsi="Georgia" w:eastAsia="Georgia" w:cs="Georgia"/>
          <w:sz w:val="20"/>
          <w:szCs w:val="20"/>
        </w:rPr>
      </w:pPr>
      <w:r>
        <w:rPr>
          <w:rFonts w:ascii="Georgia" w:hAnsi="Georgia" w:eastAsia="Georgia" w:cs="Georgia"/>
          <w:sz w:val="22"/>
          <w:szCs w:val="22"/>
        </w:rPr>
        <w:t>the experiences of formerly incarcerated people, seeing them as leaders and experts.</w:t>
      </w:r>
      <w:r>
        <w:rPr>
          <w:rFonts w:ascii="Georgia" w:hAnsi="Georgia" w:eastAsia="Georgia" w:cs="Georgia"/>
          <w:sz w:val="20"/>
          <w:szCs w:val="20"/>
        </w:rPr>
        <w:t xml:space="preserve">      </w:t>
      </w:r>
    </w:p>
    <w:p w:rsidR="00476A1A" w:rsidRDefault="00E30BEF" w14:paraId="394EC3EC" w14:textId="77777777">
      <w:pPr>
        <w:numPr>
          <w:ilvl w:val="0"/>
          <w:numId w:val="16"/>
        </w:numPr>
        <w:spacing w:line="276" w:lineRule="auto"/>
        <w:jc w:val="both"/>
        <w:rPr>
          <w:rFonts w:ascii="Georgia" w:hAnsi="Georgia" w:eastAsia="Georgia" w:cs="Georgia"/>
        </w:rPr>
      </w:pPr>
      <w:r>
        <w:rPr>
          <w:rFonts w:ascii="Georgia" w:hAnsi="Georgia" w:eastAsia="Georgia" w:cs="Georgia"/>
          <w:sz w:val="22"/>
          <w:szCs w:val="22"/>
        </w:rPr>
        <w:t xml:space="preserve">Stories featured new formats, </w:t>
      </w:r>
      <w:proofErr w:type="gramStart"/>
      <w:r>
        <w:rPr>
          <w:rFonts w:ascii="Georgia" w:hAnsi="Georgia" w:eastAsia="Georgia" w:cs="Georgia"/>
          <w:sz w:val="22"/>
          <w:szCs w:val="22"/>
        </w:rPr>
        <w:t>depth</w:t>
      </w:r>
      <w:proofErr w:type="gramEnd"/>
      <w:r>
        <w:rPr>
          <w:rFonts w:ascii="Georgia" w:hAnsi="Georgia" w:eastAsia="Georgia" w:cs="Georgia"/>
          <w:sz w:val="22"/>
          <w:szCs w:val="22"/>
        </w:rPr>
        <w:t xml:space="preserve"> and language. </w:t>
      </w:r>
      <w:r>
        <w:rPr>
          <w:rFonts w:ascii="Georgia" w:hAnsi="Georgia" w:eastAsia="Georgia" w:cs="Georgia"/>
          <w:sz w:val="20"/>
          <w:szCs w:val="20"/>
        </w:rPr>
        <w:t xml:space="preserve">      </w:t>
      </w:r>
    </w:p>
    <w:p w:rsidR="00476A1A" w:rsidRDefault="00E30BEF" w14:paraId="394EC3ED" w14:textId="77777777">
      <w:pPr>
        <w:numPr>
          <w:ilvl w:val="0"/>
          <w:numId w:val="16"/>
        </w:numPr>
        <w:spacing w:line="276" w:lineRule="auto"/>
        <w:jc w:val="both"/>
        <w:rPr>
          <w:rFonts w:ascii="Georgia" w:hAnsi="Georgia" w:eastAsia="Georgia" w:cs="Georgia"/>
          <w:sz w:val="22"/>
          <w:szCs w:val="22"/>
        </w:rPr>
      </w:pPr>
      <w:r>
        <w:rPr>
          <w:rFonts w:ascii="Georgia" w:hAnsi="Georgia" w:eastAsia="Georgia" w:cs="Georgia"/>
          <w:sz w:val="22"/>
          <w:szCs w:val="22"/>
        </w:rPr>
        <w:t>Through support f</w:t>
      </w:r>
      <w:r>
        <w:rPr>
          <w:rFonts w:ascii="Georgia" w:hAnsi="Georgia" w:eastAsia="Georgia" w:cs="Georgia"/>
          <w:sz w:val="22"/>
          <w:szCs w:val="22"/>
        </w:rPr>
        <w:t>or creative storytelling and engagement, journalists approached the topic with a new frame of reference.</w:t>
      </w:r>
    </w:p>
    <w:p w:rsidR="00476A1A" w:rsidRDefault="00476A1A" w14:paraId="394EC3EE" w14:textId="77777777">
      <w:pPr>
        <w:spacing w:line="276" w:lineRule="auto"/>
        <w:ind w:left="720"/>
        <w:jc w:val="both"/>
        <w:rPr>
          <w:rFonts w:ascii="Georgia" w:hAnsi="Georgia" w:eastAsia="Georgia" w:cs="Georgia"/>
          <w:sz w:val="22"/>
          <w:szCs w:val="22"/>
        </w:rPr>
      </w:pPr>
    </w:p>
    <w:p w:rsidRPr="0085681F" w:rsidR="00476A1A" w:rsidRDefault="00E30BEF" w14:paraId="394EC3EF" w14:textId="20F1702E">
      <w:pPr>
        <w:spacing w:after="240" w:line="276" w:lineRule="auto"/>
        <w:jc w:val="both"/>
        <w:rPr>
          <w:rFonts w:ascii="Georgia" w:hAnsi="Georgia" w:eastAsia="Georgia" w:cs="Georgia"/>
          <w:color w:val="0070C0"/>
          <w:sz w:val="22"/>
          <w:szCs w:val="22"/>
        </w:rPr>
      </w:pPr>
      <w:r w:rsidRPr="083E79C5" w:rsidR="00E30BEF">
        <w:rPr>
          <w:rFonts w:ascii="Georgia" w:hAnsi="Georgia" w:eastAsia="Georgia" w:cs="Georgia"/>
          <w:b w:val="1"/>
          <w:bCs w:val="1"/>
          <w:color w:val="0070C0"/>
          <w:sz w:val="28"/>
          <w:szCs w:val="28"/>
        </w:rPr>
        <w:t>Measuring the impact of constructive stories through analytics</w:t>
      </w:r>
    </w:p>
    <w:p w:rsidR="00476A1A" w:rsidRDefault="00E30BEF" w14:paraId="394EC3F0"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 xml:space="preserve">Analytics, the analysis of data on the performance of </w:t>
      </w:r>
      <w:r>
        <w:rPr>
          <w:rFonts w:ascii="Georgia" w:hAnsi="Georgia" w:eastAsia="Georgia" w:cs="Georgia"/>
          <w:sz w:val="22"/>
          <w:szCs w:val="22"/>
        </w:rPr>
        <w:t>online</w:t>
      </w:r>
      <w:r>
        <w:rPr>
          <w:rFonts w:ascii="Georgia" w:hAnsi="Georgia" w:eastAsia="Georgia" w:cs="Georgia"/>
          <w:color w:val="000000"/>
          <w:sz w:val="22"/>
          <w:szCs w:val="22"/>
        </w:rPr>
        <w:t xml:space="preserve"> news </w:t>
      </w:r>
      <w:r>
        <w:rPr>
          <w:rFonts w:ascii="Georgia" w:hAnsi="Georgia" w:eastAsia="Georgia" w:cs="Georgia"/>
          <w:sz w:val="22"/>
          <w:szCs w:val="22"/>
        </w:rPr>
        <w:t>content</w:t>
      </w:r>
      <w:r>
        <w:rPr>
          <w:rFonts w:ascii="Georgia" w:hAnsi="Georgia" w:eastAsia="Georgia" w:cs="Georgia"/>
          <w:color w:val="000000"/>
          <w:sz w:val="22"/>
          <w:szCs w:val="22"/>
        </w:rPr>
        <w:t xml:space="preserve">, has become a central part of </w:t>
      </w:r>
      <w:r>
        <w:rPr>
          <w:rFonts w:ascii="Georgia" w:hAnsi="Georgia" w:eastAsia="Georgia" w:cs="Georgia"/>
          <w:sz w:val="22"/>
          <w:szCs w:val="22"/>
        </w:rPr>
        <w:t>many</w:t>
      </w:r>
      <w:r>
        <w:rPr>
          <w:rFonts w:ascii="Georgia" w:hAnsi="Georgia" w:eastAsia="Georgia" w:cs="Georgia"/>
          <w:color w:val="000000"/>
          <w:sz w:val="22"/>
          <w:szCs w:val="22"/>
        </w:rPr>
        <w:t xml:space="preserve"> news organizations</w:t>
      </w:r>
      <w:r>
        <w:rPr>
          <w:rFonts w:ascii="Georgia" w:hAnsi="Georgia" w:eastAsia="Georgia" w:cs="Georgia"/>
          <w:sz w:val="22"/>
          <w:szCs w:val="22"/>
        </w:rPr>
        <w:t>’</w:t>
      </w:r>
      <w:r>
        <w:rPr>
          <w:rFonts w:ascii="Georgia" w:hAnsi="Georgia" w:eastAsia="Georgia" w:cs="Georgia"/>
          <w:color w:val="000000"/>
          <w:sz w:val="22"/>
          <w:szCs w:val="22"/>
        </w:rPr>
        <w:t xml:space="preserve"> operations. In the print era, a media outlet’s success was measured by the sales of copies of its newspapers or magazines. </w:t>
      </w:r>
      <w:r>
        <w:rPr>
          <w:rFonts w:ascii="Georgia" w:hAnsi="Georgia" w:eastAsia="Georgia" w:cs="Georgia"/>
          <w:sz w:val="22"/>
          <w:szCs w:val="22"/>
        </w:rPr>
        <w:t>I</w:t>
      </w:r>
      <w:r>
        <w:rPr>
          <w:rFonts w:ascii="Georgia" w:hAnsi="Georgia" w:eastAsia="Georgia" w:cs="Georgia"/>
          <w:color w:val="000000"/>
          <w:sz w:val="22"/>
          <w:szCs w:val="22"/>
        </w:rPr>
        <w:t xml:space="preserve">n the digital era the success of each article, video or radio report is gauged individually. Therefore, unlike in the past when the journalist's job was done when a piece was published, today’s reporters have a role in promoting their work to make sure it </w:t>
      </w:r>
      <w:r>
        <w:rPr>
          <w:rFonts w:ascii="Georgia" w:hAnsi="Georgia" w:eastAsia="Georgia" w:cs="Georgia"/>
          <w:color w:val="000000"/>
          <w:sz w:val="22"/>
          <w:szCs w:val="22"/>
        </w:rPr>
        <w:t>reaches the widest audience and to keep track of useful data to inform their journalism.  </w:t>
      </w:r>
    </w:p>
    <w:p w:rsidR="00476A1A" w:rsidRDefault="00476A1A" w14:paraId="394EC3F1" w14:textId="77777777">
      <w:pPr>
        <w:spacing w:line="276" w:lineRule="auto"/>
        <w:jc w:val="both"/>
        <w:rPr>
          <w:rFonts w:ascii="Georgia" w:hAnsi="Georgia" w:eastAsia="Georgia" w:cs="Georgia"/>
          <w:color w:val="000000"/>
          <w:sz w:val="22"/>
          <w:szCs w:val="22"/>
        </w:rPr>
      </w:pPr>
    </w:p>
    <w:p w:rsidR="00476A1A" w:rsidRDefault="00E30BEF" w14:paraId="394EC3F2"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 xml:space="preserve">The performance of </w:t>
      </w:r>
      <w:r>
        <w:rPr>
          <w:rFonts w:ascii="Georgia" w:hAnsi="Georgia" w:eastAsia="Georgia" w:cs="Georgia"/>
          <w:sz w:val="22"/>
          <w:szCs w:val="22"/>
        </w:rPr>
        <w:t>a journalist’s past</w:t>
      </w:r>
      <w:r>
        <w:rPr>
          <w:rFonts w:ascii="Georgia" w:hAnsi="Georgia" w:eastAsia="Georgia" w:cs="Georgia"/>
          <w:color w:val="000000"/>
          <w:sz w:val="22"/>
          <w:szCs w:val="22"/>
        </w:rPr>
        <w:t xml:space="preserve"> stories could serve as good evidence of the quality of </w:t>
      </w:r>
      <w:r>
        <w:rPr>
          <w:rFonts w:ascii="Georgia" w:hAnsi="Georgia" w:eastAsia="Georgia" w:cs="Georgia"/>
          <w:sz w:val="22"/>
          <w:szCs w:val="22"/>
        </w:rPr>
        <w:t>his or her</w:t>
      </w:r>
      <w:r>
        <w:rPr>
          <w:rFonts w:ascii="Georgia" w:hAnsi="Georgia" w:eastAsia="Georgia" w:cs="Georgia"/>
          <w:color w:val="000000"/>
          <w:sz w:val="22"/>
          <w:szCs w:val="22"/>
        </w:rPr>
        <w:t xml:space="preserve"> work that can be shown to new editors</w:t>
      </w:r>
      <w:r>
        <w:rPr>
          <w:rFonts w:ascii="Georgia" w:hAnsi="Georgia" w:eastAsia="Georgia" w:cs="Georgia"/>
          <w:sz w:val="22"/>
          <w:szCs w:val="22"/>
        </w:rPr>
        <w:t xml:space="preserve"> who are</w:t>
      </w:r>
      <w:r>
        <w:rPr>
          <w:rFonts w:ascii="Georgia" w:hAnsi="Georgia" w:eastAsia="Georgia" w:cs="Georgia"/>
          <w:color w:val="000000"/>
          <w:sz w:val="22"/>
          <w:szCs w:val="22"/>
        </w:rPr>
        <w:t xml:space="preserve"> approached. I</w:t>
      </w:r>
      <w:r>
        <w:rPr>
          <w:rFonts w:ascii="Georgia" w:hAnsi="Georgia" w:eastAsia="Georgia" w:cs="Georgia"/>
          <w:color w:val="000000"/>
          <w:sz w:val="22"/>
          <w:szCs w:val="22"/>
        </w:rPr>
        <w:t xml:space="preserve">t could also build </w:t>
      </w:r>
      <w:r>
        <w:rPr>
          <w:rFonts w:ascii="Georgia" w:hAnsi="Georgia" w:eastAsia="Georgia" w:cs="Georgia"/>
          <w:sz w:val="22"/>
          <w:szCs w:val="22"/>
        </w:rPr>
        <w:t>a</w:t>
      </w:r>
      <w:r>
        <w:rPr>
          <w:rFonts w:ascii="Georgia" w:hAnsi="Georgia" w:eastAsia="Georgia" w:cs="Georgia"/>
          <w:color w:val="000000"/>
          <w:sz w:val="22"/>
          <w:szCs w:val="22"/>
        </w:rPr>
        <w:t xml:space="preserve"> case when applying for funding for journalism projects. </w:t>
      </w:r>
    </w:p>
    <w:p w:rsidR="00476A1A" w:rsidRDefault="00476A1A" w14:paraId="394EC3F3" w14:textId="77777777">
      <w:pPr>
        <w:spacing w:line="276" w:lineRule="auto"/>
        <w:rPr>
          <w:rFonts w:ascii="Georgia" w:hAnsi="Georgia" w:eastAsia="Georgia" w:cs="Georgia"/>
          <w:sz w:val="22"/>
          <w:szCs w:val="22"/>
        </w:rPr>
      </w:pPr>
    </w:p>
    <w:p w:rsidR="00476A1A" w:rsidRDefault="00E30BEF" w14:paraId="394EC3F4" w14:textId="33C9CAA7">
      <w:pPr>
        <w:spacing w:line="276" w:lineRule="auto"/>
        <w:jc w:val="both"/>
        <w:rPr>
          <w:rFonts w:ascii="Georgia" w:hAnsi="Georgia" w:eastAsia="Georgia" w:cs="Georgia"/>
          <w:sz w:val="22"/>
          <w:szCs w:val="22"/>
        </w:rPr>
      </w:pPr>
      <w:r w:rsidRPr="083E79C5" w:rsidR="00E30BEF">
        <w:rPr>
          <w:rFonts w:ascii="Georgia" w:hAnsi="Georgia" w:eastAsia="Georgia" w:cs="Georgia"/>
          <w:b w:val="1"/>
          <w:bCs w:val="1"/>
          <w:color w:val="000000" w:themeColor="text1" w:themeTint="FF" w:themeShade="FF"/>
          <w:sz w:val="22"/>
          <w:szCs w:val="22"/>
        </w:rPr>
        <w:t xml:space="preserve">Why does analytics matter? </w:t>
      </w:r>
      <w:r w:rsidRPr="083E79C5" w:rsidR="00E30BEF">
        <w:rPr>
          <w:rFonts w:ascii="Georgia" w:hAnsi="Georgia" w:eastAsia="Georgia" w:cs="Georgia"/>
          <w:sz w:val="22"/>
          <w:szCs w:val="22"/>
        </w:rPr>
        <w:t>This kind of analysis</w:t>
      </w:r>
      <w:r w:rsidRPr="083E79C5" w:rsidR="00E30BEF">
        <w:rPr>
          <w:rFonts w:ascii="Georgia" w:hAnsi="Georgia" w:eastAsia="Georgia" w:cs="Georgia"/>
          <w:color w:val="000000" w:themeColor="text1" w:themeTint="FF" w:themeShade="FF"/>
          <w:sz w:val="22"/>
          <w:szCs w:val="22"/>
        </w:rPr>
        <w:t xml:space="preserve"> gives journalists and</w:t>
      </w:r>
      <w:r w:rsidRPr="083E79C5" w:rsidR="00E30BEF">
        <w:rPr>
          <w:rFonts w:ascii="Georgia" w:hAnsi="Georgia" w:eastAsia="Georgia" w:cs="Georgia"/>
          <w:sz w:val="22"/>
          <w:szCs w:val="22"/>
        </w:rPr>
        <w:t xml:space="preserve"> news outlets information about</w:t>
      </w:r>
      <w:r w:rsidRPr="083E79C5" w:rsidR="00E30BEF">
        <w:rPr>
          <w:rFonts w:ascii="Georgia" w:hAnsi="Georgia" w:eastAsia="Georgia" w:cs="Georgia"/>
          <w:color w:val="000000" w:themeColor="text1" w:themeTint="FF" w:themeShade="FF"/>
          <w:sz w:val="22"/>
          <w:szCs w:val="22"/>
        </w:rPr>
        <w:t xml:space="preserve"> the audience’s preferences and e</w:t>
      </w:r>
      <w:r w:rsidRPr="083E79C5" w:rsidR="00E30BEF">
        <w:rPr>
          <w:rFonts w:ascii="Georgia" w:hAnsi="Georgia" w:eastAsia="Georgia" w:cs="Georgia"/>
          <w:sz w:val="22"/>
          <w:szCs w:val="22"/>
        </w:rPr>
        <w:t>ngagement</w:t>
      </w:r>
      <w:r w:rsidRPr="083E79C5" w:rsidR="00E30BEF">
        <w:rPr>
          <w:rFonts w:ascii="Georgia" w:hAnsi="Georgia" w:eastAsia="Georgia" w:cs="Georgia"/>
          <w:color w:val="000000" w:themeColor="text1" w:themeTint="FF" w:themeShade="FF"/>
          <w:sz w:val="22"/>
          <w:szCs w:val="22"/>
        </w:rPr>
        <w:t xml:space="preserve">: what times do they consume news </w:t>
      </w:r>
      <w:r w:rsidRPr="083E79C5" w:rsidR="00E30BEF">
        <w:rPr>
          <w:rFonts w:ascii="Georgia" w:hAnsi="Georgia" w:eastAsia="Georgia" w:cs="Georgia"/>
          <w:color w:val="000000" w:themeColor="text1" w:themeTint="FF" w:themeShade="FF"/>
          <w:sz w:val="22"/>
          <w:szCs w:val="22"/>
        </w:rPr>
        <w:t xml:space="preserve">content the most? </w:t>
      </w:r>
      <w:r w:rsidRPr="083E79C5" w:rsidR="3289482E">
        <w:rPr>
          <w:rFonts w:ascii="Georgia" w:hAnsi="Georgia" w:eastAsia="Georgia" w:cs="Georgia"/>
          <w:color w:val="000000" w:themeColor="text1" w:themeTint="FF" w:themeShade="FF"/>
          <w:sz w:val="22"/>
          <w:szCs w:val="22"/>
        </w:rPr>
        <w:t>Where</w:t>
      </w:r>
      <w:r w:rsidRPr="083E79C5" w:rsidR="00E30BEF">
        <w:rPr>
          <w:rFonts w:ascii="Georgia" w:hAnsi="Georgia" w:eastAsia="Georgia" w:cs="Georgia"/>
          <w:color w:val="000000" w:themeColor="text1" w:themeTint="FF" w:themeShade="FF"/>
          <w:sz w:val="22"/>
          <w:szCs w:val="22"/>
        </w:rPr>
        <w:t xml:space="preserve"> do they do it</w:t>
      </w:r>
      <w:r w:rsidRPr="083E79C5" w:rsidR="00E30BEF">
        <w:rPr>
          <w:rFonts w:ascii="Georgia" w:hAnsi="Georgia" w:eastAsia="Georgia" w:cs="Georgia"/>
          <w:sz w:val="22"/>
          <w:szCs w:val="22"/>
        </w:rPr>
        <w:t>?</w:t>
      </w:r>
      <w:r w:rsidRPr="083E79C5" w:rsidR="00E30BEF">
        <w:rPr>
          <w:rFonts w:ascii="Georgia" w:hAnsi="Georgia" w:eastAsia="Georgia" w:cs="Georgia"/>
          <w:color w:val="000000" w:themeColor="text1" w:themeTint="FF" w:themeShade="FF"/>
          <w:sz w:val="22"/>
          <w:szCs w:val="22"/>
        </w:rPr>
        <w:t xml:space="preserve"> </w:t>
      </w:r>
      <w:r w:rsidRPr="083E79C5" w:rsidR="2B200D84">
        <w:rPr>
          <w:rFonts w:ascii="Georgia" w:hAnsi="Georgia" w:eastAsia="Georgia" w:cs="Georgia"/>
          <w:color w:val="000000" w:themeColor="text1" w:themeTint="FF" w:themeShade="FF"/>
          <w:sz w:val="22"/>
          <w:szCs w:val="22"/>
        </w:rPr>
        <w:t>What</w:t>
      </w:r>
      <w:r w:rsidRPr="083E79C5" w:rsidR="00E30BEF">
        <w:rPr>
          <w:rFonts w:ascii="Georgia" w:hAnsi="Georgia" w:eastAsia="Georgia" w:cs="Georgia"/>
          <w:color w:val="000000" w:themeColor="text1" w:themeTint="FF" w:themeShade="FF"/>
          <w:sz w:val="22"/>
          <w:szCs w:val="22"/>
        </w:rPr>
        <w:t xml:space="preserve"> kind of </w:t>
      </w:r>
      <w:r w:rsidRPr="083E79C5" w:rsidR="00E30BEF">
        <w:rPr>
          <w:rFonts w:ascii="Georgia" w:hAnsi="Georgia" w:eastAsia="Georgia" w:cs="Georgia"/>
          <w:sz w:val="22"/>
          <w:szCs w:val="22"/>
        </w:rPr>
        <w:t xml:space="preserve">stories do </w:t>
      </w:r>
      <w:r w:rsidRPr="083E79C5" w:rsidR="00E30BEF">
        <w:rPr>
          <w:rFonts w:ascii="Georgia" w:hAnsi="Georgia" w:eastAsia="Georgia" w:cs="Georgia"/>
          <w:color w:val="000000" w:themeColor="text1" w:themeTint="FF" w:themeShade="FF"/>
          <w:sz w:val="22"/>
          <w:szCs w:val="22"/>
        </w:rPr>
        <w:t>they engage with</w:t>
      </w:r>
      <w:r w:rsidRPr="083E79C5" w:rsidR="00E30BEF">
        <w:rPr>
          <w:rFonts w:ascii="Georgia" w:hAnsi="Georgia" w:eastAsia="Georgia" w:cs="Georgia"/>
          <w:sz w:val="22"/>
          <w:szCs w:val="22"/>
        </w:rPr>
        <w:t>?</w:t>
      </w:r>
      <w:r w:rsidRPr="083E79C5" w:rsidR="00E30BEF">
        <w:rPr>
          <w:rFonts w:ascii="Georgia" w:hAnsi="Georgia" w:eastAsia="Georgia" w:cs="Georgia"/>
          <w:color w:val="000000" w:themeColor="text1" w:themeTint="FF" w:themeShade="FF"/>
          <w:sz w:val="22"/>
          <w:szCs w:val="22"/>
        </w:rPr>
        <w:t xml:space="preserve"> These insights are not possible without keeping track of the data, the metrics, and looking at developments and trends. </w:t>
      </w:r>
      <w:r w:rsidRPr="083E79C5" w:rsidR="00E30BEF">
        <w:rPr>
          <w:rFonts w:ascii="Georgia" w:hAnsi="Georgia" w:eastAsia="Georgia" w:cs="Georgia"/>
          <w:color w:val="000000" w:themeColor="text1" w:themeTint="FF" w:themeShade="FF"/>
          <w:sz w:val="22"/>
          <w:szCs w:val="22"/>
        </w:rPr>
        <w:t>It’s</w:t>
      </w:r>
      <w:r w:rsidRPr="083E79C5" w:rsidR="00E30BEF">
        <w:rPr>
          <w:rFonts w:ascii="Georgia" w:hAnsi="Georgia" w:eastAsia="Georgia" w:cs="Georgia"/>
          <w:color w:val="000000" w:themeColor="text1" w:themeTint="FF" w:themeShade="FF"/>
          <w:sz w:val="22"/>
          <w:szCs w:val="22"/>
        </w:rPr>
        <w:t xml:space="preserve"> important to understand that metrics are not ends </w:t>
      </w:r>
      <w:r w:rsidRPr="083E79C5" w:rsidR="00E30BEF">
        <w:rPr>
          <w:rFonts w:ascii="Georgia" w:hAnsi="Georgia" w:eastAsia="Georgia" w:cs="Georgia"/>
          <w:color w:val="000000" w:themeColor="text1" w:themeTint="FF" w:themeShade="FF"/>
          <w:sz w:val="22"/>
          <w:szCs w:val="22"/>
        </w:rPr>
        <w:t xml:space="preserve">in themselves but rather a means to improve what journalists and news outlets do. </w:t>
      </w:r>
      <w:r w:rsidRPr="083E79C5" w:rsidR="00E30BEF">
        <w:rPr>
          <w:rFonts w:ascii="Georgia" w:hAnsi="Georgia" w:eastAsia="Georgia" w:cs="Georgia"/>
          <w:color w:val="000000" w:themeColor="text1" w:themeTint="FF" w:themeShade="FF"/>
          <w:sz w:val="22"/>
          <w:szCs w:val="22"/>
        </w:rPr>
        <w:t>It’s</w:t>
      </w:r>
      <w:r w:rsidRPr="083E79C5" w:rsidR="00E30BEF">
        <w:rPr>
          <w:rFonts w:ascii="Georgia" w:hAnsi="Georgia" w:eastAsia="Georgia" w:cs="Georgia"/>
          <w:color w:val="000000" w:themeColor="text1" w:themeTint="FF" w:themeShade="FF"/>
          <w:sz w:val="22"/>
          <w:szCs w:val="22"/>
        </w:rPr>
        <w:t xml:space="preserve"> feedback. </w:t>
      </w:r>
    </w:p>
    <w:p w:rsidR="00476A1A" w:rsidRDefault="00476A1A" w14:paraId="394EC3F5" w14:textId="77777777">
      <w:pPr>
        <w:spacing w:line="276" w:lineRule="auto"/>
        <w:rPr>
          <w:rFonts w:ascii="Georgia" w:hAnsi="Georgia" w:eastAsia="Georgia" w:cs="Georgia"/>
          <w:sz w:val="22"/>
          <w:szCs w:val="22"/>
        </w:rPr>
      </w:pPr>
    </w:p>
    <w:p w:rsidR="00476A1A" w:rsidRDefault="00E30BEF" w14:paraId="394EC3F6"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That’s why it</w:t>
      </w:r>
      <w:r>
        <w:rPr>
          <w:rFonts w:ascii="Georgia" w:hAnsi="Georgia" w:eastAsia="Georgia" w:cs="Georgia"/>
          <w:sz w:val="22"/>
          <w:szCs w:val="22"/>
        </w:rPr>
        <w:t xml:space="preserve">’s important </w:t>
      </w:r>
      <w:r>
        <w:rPr>
          <w:rFonts w:ascii="Georgia" w:hAnsi="Georgia" w:eastAsia="Georgia" w:cs="Georgia"/>
          <w:color w:val="000000"/>
          <w:sz w:val="22"/>
          <w:szCs w:val="22"/>
        </w:rPr>
        <w:t xml:space="preserve">to understand the meaning of the data </w:t>
      </w:r>
      <w:r>
        <w:rPr>
          <w:rFonts w:ascii="Georgia" w:hAnsi="Georgia" w:eastAsia="Georgia" w:cs="Georgia"/>
          <w:sz w:val="22"/>
          <w:szCs w:val="22"/>
        </w:rPr>
        <w:t xml:space="preserve">gleaned </w:t>
      </w:r>
      <w:r>
        <w:rPr>
          <w:rFonts w:ascii="Georgia" w:hAnsi="Georgia" w:eastAsia="Georgia" w:cs="Georgia"/>
          <w:color w:val="000000"/>
          <w:sz w:val="22"/>
          <w:szCs w:val="22"/>
        </w:rPr>
        <w:t>from analytics tools. For example, if a story has a high viewership rate but a low dw</w:t>
      </w:r>
      <w:r>
        <w:rPr>
          <w:rFonts w:ascii="Georgia" w:hAnsi="Georgia" w:eastAsia="Georgia" w:cs="Georgia"/>
          <w:color w:val="000000"/>
          <w:sz w:val="22"/>
          <w:szCs w:val="22"/>
        </w:rPr>
        <w:t>ell score, this may suggest that the content of the story was not as good as the headline and picture used to promote it. People clicked on it, but they didn’t stay long to read it.  </w:t>
      </w:r>
    </w:p>
    <w:p w:rsidR="00476A1A" w:rsidRDefault="00476A1A" w14:paraId="394EC3F7" w14:textId="77777777">
      <w:pPr>
        <w:spacing w:line="276" w:lineRule="auto"/>
        <w:rPr>
          <w:rFonts w:ascii="Georgia" w:hAnsi="Georgia" w:eastAsia="Georgia" w:cs="Georgia"/>
          <w:sz w:val="22"/>
          <w:szCs w:val="22"/>
        </w:rPr>
      </w:pPr>
    </w:p>
    <w:p w:rsidR="00476A1A" w:rsidRDefault="00E30BEF" w14:paraId="394EC3F8"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If the case is reversed – a high dwell time but low viewership – this m</w:t>
      </w:r>
      <w:r>
        <w:rPr>
          <w:rFonts w:ascii="Georgia" w:hAnsi="Georgia" w:eastAsia="Georgia" w:cs="Georgia"/>
          <w:color w:val="000000"/>
          <w:sz w:val="22"/>
          <w:szCs w:val="22"/>
        </w:rPr>
        <w:t xml:space="preserve">eans that when people find the story, they usually read it or watch it but finding the story itself is not easy. This raises questions about whether the story is being distributed via the right social media channels or at the right time. All this </w:t>
      </w:r>
      <w:r>
        <w:rPr>
          <w:rFonts w:ascii="Georgia" w:hAnsi="Georgia" w:eastAsia="Georgia" w:cs="Georgia"/>
          <w:sz w:val="22"/>
          <w:szCs w:val="22"/>
        </w:rPr>
        <w:t>data help</w:t>
      </w:r>
      <w:r>
        <w:rPr>
          <w:rFonts w:ascii="Georgia" w:hAnsi="Georgia" w:eastAsia="Georgia" w:cs="Georgia"/>
          <w:sz w:val="22"/>
          <w:szCs w:val="22"/>
        </w:rPr>
        <w:t>s</w:t>
      </w:r>
      <w:r>
        <w:rPr>
          <w:rFonts w:ascii="Georgia" w:hAnsi="Georgia" w:eastAsia="Georgia" w:cs="Georgia"/>
          <w:color w:val="000000"/>
          <w:sz w:val="22"/>
          <w:szCs w:val="22"/>
        </w:rPr>
        <w:t xml:space="preserve"> when deciding how, where and when</w:t>
      </w:r>
      <w:r>
        <w:rPr>
          <w:rFonts w:ascii="Georgia" w:hAnsi="Georgia" w:eastAsia="Georgia" w:cs="Georgia"/>
          <w:sz w:val="22"/>
          <w:szCs w:val="22"/>
        </w:rPr>
        <w:t xml:space="preserve"> </w:t>
      </w:r>
      <w:r>
        <w:rPr>
          <w:rFonts w:ascii="Georgia" w:hAnsi="Georgia" w:eastAsia="Georgia" w:cs="Georgia"/>
          <w:color w:val="000000"/>
          <w:sz w:val="22"/>
          <w:szCs w:val="22"/>
        </w:rPr>
        <w:t xml:space="preserve">to distribute your content. </w:t>
      </w:r>
    </w:p>
    <w:p w:rsidR="00476A1A" w:rsidRDefault="00476A1A" w14:paraId="394EC3F9" w14:textId="77777777">
      <w:pPr>
        <w:spacing w:line="276" w:lineRule="auto"/>
        <w:rPr>
          <w:rFonts w:ascii="Georgia" w:hAnsi="Georgia" w:eastAsia="Georgia" w:cs="Georgia"/>
          <w:sz w:val="22"/>
          <w:szCs w:val="22"/>
        </w:rPr>
      </w:pPr>
    </w:p>
    <w:p w:rsidR="00476A1A" w:rsidRDefault="00E30BEF" w14:paraId="394EC3FA" w14:textId="77777777">
      <w:pPr>
        <w:spacing w:line="276" w:lineRule="auto"/>
        <w:jc w:val="both"/>
        <w:rPr>
          <w:rFonts w:ascii="Georgia" w:hAnsi="Georgia" w:eastAsia="Georgia" w:cs="Georgia"/>
          <w:sz w:val="22"/>
          <w:szCs w:val="22"/>
        </w:rPr>
      </w:pPr>
      <w:r>
        <w:rPr>
          <w:rFonts w:ascii="Georgia" w:hAnsi="Georgia" w:eastAsia="Georgia" w:cs="Georgia"/>
          <w:sz w:val="22"/>
          <w:szCs w:val="22"/>
        </w:rPr>
        <w:t>I</w:t>
      </w:r>
      <w:r>
        <w:rPr>
          <w:rFonts w:ascii="Georgia" w:hAnsi="Georgia" w:eastAsia="Georgia" w:cs="Georgia"/>
          <w:color w:val="000000"/>
          <w:sz w:val="22"/>
          <w:szCs w:val="22"/>
        </w:rPr>
        <w:t>t is important to not treat “negative” data</w:t>
      </w:r>
      <w:r>
        <w:rPr>
          <w:rFonts w:ascii="Georgia" w:hAnsi="Georgia" w:eastAsia="Georgia" w:cs="Georgia"/>
          <w:sz w:val="22"/>
          <w:szCs w:val="22"/>
        </w:rPr>
        <w:t xml:space="preserve"> – low viewership, poor engagement rates – a</w:t>
      </w:r>
      <w:r>
        <w:rPr>
          <w:rFonts w:ascii="Georgia" w:hAnsi="Georgia" w:eastAsia="Georgia" w:cs="Georgia"/>
          <w:color w:val="000000"/>
          <w:sz w:val="22"/>
          <w:szCs w:val="22"/>
        </w:rPr>
        <w:t xml:space="preserve">s a failure but rather as important feedback that you can </w:t>
      </w:r>
      <w:r>
        <w:rPr>
          <w:rFonts w:ascii="Georgia" w:hAnsi="Georgia" w:eastAsia="Georgia" w:cs="Georgia"/>
          <w:sz w:val="22"/>
          <w:szCs w:val="22"/>
        </w:rPr>
        <w:t xml:space="preserve">use to make changes. </w:t>
      </w:r>
      <w:r>
        <w:rPr>
          <w:rFonts w:ascii="Georgia" w:hAnsi="Georgia" w:eastAsia="Georgia" w:cs="Georgia"/>
          <w:color w:val="000000"/>
          <w:sz w:val="22"/>
          <w:szCs w:val="22"/>
        </w:rPr>
        <w:t>Any information that he</w:t>
      </w:r>
      <w:r>
        <w:rPr>
          <w:rFonts w:ascii="Georgia" w:hAnsi="Georgia" w:eastAsia="Georgia" w:cs="Georgia"/>
          <w:color w:val="000000"/>
          <w:sz w:val="22"/>
          <w:szCs w:val="22"/>
        </w:rPr>
        <w:t>lps you understand your audience better should be treated as a win. </w:t>
      </w:r>
    </w:p>
    <w:p w:rsidR="00476A1A" w:rsidRDefault="00476A1A" w14:paraId="394EC3FB" w14:textId="77777777">
      <w:pPr>
        <w:spacing w:line="276" w:lineRule="auto"/>
        <w:rPr>
          <w:rFonts w:ascii="Georgia" w:hAnsi="Georgia" w:eastAsia="Georgia" w:cs="Georgia"/>
          <w:sz w:val="22"/>
          <w:szCs w:val="22"/>
        </w:rPr>
      </w:pPr>
    </w:p>
    <w:p w:rsidR="00476A1A" w:rsidRDefault="00E30BEF" w14:paraId="394EC3FC"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Chris Moran, head of editorial innovation at The Guardian, told the Reuters Institute: “Metrics are a vehicle for cultural change through which you can make journalists behave differentl</w:t>
      </w:r>
      <w:r>
        <w:rPr>
          <w:rFonts w:ascii="Georgia" w:hAnsi="Georgia" w:eastAsia="Georgia" w:cs="Georgia"/>
          <w:color w:val="000000"/>
          <w:sz w:val="22"/>
          <w:szCs w:val="22"/>
        </w:rPr>
        <w:t>y. I want the whole newsroom to believe that when we press publish, that is not the end of the process. And I also want the newsroom to believe that these numbers can help them improve their journalism.”</w:t>
      </w:r>
    </w:p>
    <w:p w:rsidR="00476A1A" w:rsidRDefault="00476A1A" w14:paraId="394EC3FD" w14:textId="77777777">
      <w:pPr>
        <w:spacing w:line="276" w:lineRule="auto"/>
        <w:rPr>
          <w:rFonts w:ascii="Georgia" w:hAnsi="Georgia" w:eastAsia="Georgia" w:cs="Georgia"/>
          <w:sz w:val="22"/>
          <w:szCs w:val="22"/>
        </w:rPr>
      </w:pPr>
    </w:p>
    <w:p w:rsidR="00476A1A" w:rsidRDefault="00E30BEF" w14:paraId="394EC3FE" w14:textId="77777777">
      <w:pPr>
        <w:spacing w:line="276" w:lineRule="auto"/>
        <w:jc w:val="both"/>
        <w:rPr>
          <w:rFonts w:ascii="Georgia" w:hAnsi="Georgia" w:eastAsia="Georgia" w:cs="Georgia"/>
          <w:sz w:val="22"/>
          <w:szCs w:val="22"/>
        </w:rPr>
      </w:pPr>
      <w:r>
        <w:rPr>
          <w:rFonts w:ascii="Georgia" w:hAnsi="Georgia" w:eastAsia="Georgia" w:cs="Georgia"/>
          <w:b/>
          <w:sz w:val="22"/>
          <w:szCs w:val="22"/>
        </w:rPr>
        <w:t>A</w:t>
      </w:r>
      <w:r>
        <w:rPr>
          <w:rFonts w:ascii="Georgia" w:hAnsi="Georgia" w:eastAsia="Georgia" w:cs="Georgia"/>
          <w:b/>
          <w:color w:val="000000"/>
          <w:sz w:val="22"/>
          <w:szCs w:val="22"/>
        </w:rPr>
        <w:t xml:space="preserve">nalytics </w:t>
      </w:r>
      <w:r>
        <w:rPr>
          <w:rFonts w:ascii="Georgia" w:hAnsi="Georgia" w:eastAsia="Georgia" w:cs="Georgia"/>
          <w:b/>
          <w:sz w:val="22"/>
          <w:szCs w:val="22"/>
        </w:rPr>
        <w:t>and</w:t>
      </w:r>
      <w:r>
        <w:rPr>
          <w:rFonts w:ascii="Georgia" w:hAnsi="Georgia" w:eastAsia="Georgia" w:cs="Georgia"/>
          <w:b/>
          <w:color w:val="000000"/>
          <w:sz w:val="22"/>
          <w:szCs w:val="22"/>
        </w:rPr>
        <w:t xml:space="preserve"> constructive journalism:</w:t>
      </w:r>
      <w:r>
        <w:rPr>
          <w:rFonts w:ascii="Georgia" w:hAnsi="Georgia" w:eastAsia="Georgia" w:cs="Georgia"/>
          <w:color w:val="000000"/>
          <w:sz w:val="22"/>
          <w:szCs w:val="22"/>
        </w:rPr>
        <w:t xml:space="preserve"> There </w:t>
      </w:r>
      <w:proofErr w:type="gramStart"/>
      <w:r>
        <w:rPr>
          <w:rFonts w:ascii="Georgia" w:hAnsi="Georgia" w:eastAsia="Georgia" w:cs="Georgia"/>
          <w:color w:val="000000"/>
          <w:sz w:val="22"/>
          <w:szCs w:val="22"/>
        </w:rPr>
        <w:t>is</w:t>
      </w:r>
      <w:proofErr w:type="gramEnd"/>
      <w:r>
        <w:rPr>
          <w:rFonts w:ascii="Georgia" w:hAnsi="Georgia" w:eastAsia="Georgia" w:cs="Georgia"/>
          <w:color w:val="000000"/>
          <w:sz w:val="22"/>
          <w:szCs w:val="22"/>
        </w:rPr>
        <w:t xml:space="preserve"> gro</w:t>
      </w:r>
      <w:r>
        <w:rPr>
          <w:rFonts w:ascii="Georgia" w:hAnsi="Georgia" w:eastAsia="Georgia" w:cs="Georgia"/>
          <w:color w:val="000000"/>
          <w:sz w:val="22"/>
          <w:szCs w:val="22"/>
        </w:rPr>
        <w:t xml:space="preserve">wing evidence that this </w:t>
      </w:r>
      <w:r>
        <w:rPr>
          <w:rFonts w:ascii="Georgia" w:hAnsi="Georgia" w:eastAsia="Georgia" w:cs="Georgia"/>
          <w:sz w:val="22"/>
          <w:szCs w:val="22"/>
        </w:rPr>
        <w:t>form</w:t>
      </w:r>
      <w:r>
        <w:rPr>
          <w:rFonts w:ascii="Georgia" w:hAnsi="Georgia" w:eastAsia="Georgia" w:cs="Georgia"/>
          <w:color w:val="000000"/>
          <w:sz w:val="22"/>
          <w:szCs w:val="22"/>
        </w:rPr>
        <w:t xml:space="preserve"> of journalism engages audiences and could help win over indifferent ones. (See section on impact.) Most of this research is from </w:t>
      </w:r>
      <w:r>
        <w:rPr>
          <w:rFonts w:ascii="Georgia" w:hAnsi="Georgia" w:eastAsia="Georgia" w:cs="Georgia"/>
          <w:sz w:val="22"/>
          <w:szCs w:val="22"/>
        </w:rPr>
        <w:t xml:space="preserve">studies in the Global North and there is </w:t>
      </w:r>
      <w:r>
        <w:rPr>
          <w:rFonts w:ascii="Georgia" w:hAnsi="Georgia" w:eastAsia="Georgia" w:cs="Georgia"/>
          <w:color w:val="000000"/>
          <w:sz w:val="22"/>
          <w:szCs w:val="22"/>
        </w:rPr>
        <w:t>almost no data available about how well constructive stor</w:t>
      </w:r>
      <w:r>
        <w:rPr>
          <w:rFonts w:ascii="Georgia" w:hAnsi="Georgia" w:eastAsia="Georgia" w:cs="Georgia"/>
          <w:color w:val="000000"/>
          <w:sz w:val="22"/>
          <w:szCs w:val="22"/>
        </w:rPr>
        <w:t xml:space="preserve">ies do in other parts of the world such as Africa, the Middle East and Asia. Therefore, journalists from these regions should gather data about how well their constructive stories do and encourage their newsrooms to keep track of it. Thus, outlets can </w:t>
      </w:r>
      <w:r>
        <w:rPr>
          <w:rFonts w:ascii="Georgia" w:hAnsi="Georgia" w:eastAsia="Georgia" w:cs="Georgia"/>
          <w:sz w:val="22"/>
          <w:szCs w:val="22"/>
        </w:rPr>
        <w:t xml:space="preserve">get </w:t>
      </w:r>
      <w:r>
        <w:rPr>
          <w:rFonts w:ascii="Georgia" w:hAnsi="Georgia" w:eastAsia="Georgia" w:cs="Georgia"/>
          <w:sz w:val="22"/>
          <w:szCs w:val="22"/>
        </w:rPr>
        <w:t xml:space="preserve">a better sense of </w:t>
      </w:r>
      <w:r>
        <w:rPr>
          <w:rFonts w:ascii="Georgia" w:hAnsi="Georgia" w:eastAsia="Georgia" w:cs="Georgia"/>
          <w:color w:val="000000"/>
          <w:sz w:val="22"/>
          <w:szCs w:val="22"/>
        </w:rPr>
        <w:t>how well constructive</w:t>
      </w:r>
      <w:r>
        <w:rPr>
          <w:rFonts w:ascii="Georgia" w:hAnsi="Georgia" w:eastAsia="Georgia" w:cs="Georgia"/>
          <w:sz w:val="22"/>
          <w:szCs w:val="22"/>
        </w:rPr>
        <w:t xml:space="preserve"> stories</w:t>
      </w:r>
      <w:r>
        <w:rPr>
          <w:rFonts w:ascii="Georgia" w:hAnsi="Georgia" w:eastAsia="Georgia" w:cs="Georgia"/>
          <w:color w:val="000000"/>
          <w:sz w:val="22"/>
          <w:szCs w:val="22"/>
        </w:rPr>
        <w:t xml:space="preserve"> </w:t>
      </w:r>
      <w:r>
        <w:rPr>
          <w:rFonts w:ascii="Georgia" w:hAnsi="Georgia" w:eastAsia="Georgia" w:cs="Georgia"/>
          <w:sz w:val="22"/>
          <w:szCs w:val="22"/>
        </w:rPr>
        <w:t>are</w:t>
      </w:r>
      <w:r>
        <w:rPr>
          <w:rFonts w:ascii="Georgia" w:hAnsi="Georgia" w:eastAsia="Georgia" w:cs="Georgia"/>
          <w:color w:val="000000"/>
          <w:sz w:val="22"/>
          <w:szCs w:val="22"/>
        </w:rPr>
        <w:t xml:space="preserve"> being received and how the organization should move forward</w:t>
      </w:r>
      <w:r>
        <w:rPr>
          <w:rFonts w:ascii="Georgia" w:hAnsi="Georgia" w:eastAsia="Georgia" w:cs="Georgia"/>
          <w:sz w:val="22"/>
          <w:szCs w:val="22"/>
        </w:rPr>
        <w:t xml:space="preserve"> with the approach</w:t>
      </w:r>
      <w:r>
        <w:rPr>
          <w:rFonts w:ascii="Georgia" w:hAnsi="Georgia" w:eastAsia="Georgia" w:cs="Georgia"/>
          <w:color w:val="000000"/>
          <w:sz w:val="22"/>
          <w:szCs w:val="22"/>
        </w:rPr>
        <w:t>.   </w:t>
      </w:r>
    </w:p>
    <w:p w:rsidR="00476A1A" w:rsidRDefault="00476A1A" w14:paraId="394EC3FF" w14:textId="77777777">
      <w:pPr>
        <w:spacing w:line="276" w:lineRule="auto"/>
        <w:rPr>
          <w:rFonts w:ascii="Georgia" w:hAnsi="Georgia" w:eastAsia="Georgia" w:cs="Georgia"/>
          <w:sz w:val="22"/>
          <w:szCs w:val="22"/>
        </w:rPr>
      </w:pPr>
    </w:p>
    <w:p w:rsidR="00476A1A" w:rsidRDefault="00E30BEF" w14:paraId="394EC400"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Which metrics matter the most? </w:t>
      </w:r>
      <w:r>
        <w:rPr>
          <w:rFonts w:ascii="Georgia" w:hAnsi="Georgia" w:eastAsia="Georgia" w:cs="Georgia"/>
          <w:color w:val="000000"/>
          <w:sz w:val="22"/>
          <w:szCs w:val="22"/>
        </w:rPr>
        <w:t>There are plenty of metrics that can be tracked</w:t>
      </w:r>
      <w:r>
        <w:rPr>
          <w:rFonts w:ascii="Georgia" w:hAnsi="Georgia" w:eastAsia="Georgia" w:cs="Georgia"/>
          <w:sz w:val="22"/>
          <w:szCs w:val="22"/>
        </w:rPr>
        <w:t xml:space="preserve">: </w:t>
      </w:r>
      <w:r>
        <w:rPr>
          <w:rFonts w:ascii="Georgia" w:hAnsi="Georgia" w:eastAsia="Georgia" w:cs="Georgia"/>
          <w:color w:val="000000"/>
          <w:sz w:val="22"/>
          <w:szCs w:val="22"/>
        </w:rPr>
        <w:t>click-through-rates, page views, engagement time, dwell time, etc. It</w:t>
      </w:r>
      <w:r>
        <w:rPr>
          <w:rFonts w:ascii="Georgia" w:hAnsi="Georgia" w:eastAsia="Georgia" w:cs="Georgia"/>
          <w:sz w:val="22"/>
          <w:szCs w:val="22"/>
        </w:rPr>
        <w:t xml:space="preserve">’s not necessary to </w:t>
      </w:r>
      <w:r>
        <w:rPr>
          <w:rFonts w:ascii="Georgia" w:hAnsi="Georgia" w:eastAsia="Georgia" w:cs="Georgia"/>
          <w:color w:val="000000"/>
          <w:sz w:val="22"/>
          <w:szCs w:val="22"/>
        </w:rPr>
        <w:t xml:space="preserve">track all of them; the ones </w:t>
      </w:r>
      <w:r>
        <w:rPr>
          <w:rFonts w:ascii="Georgia" w:hAnsi="Georgia" w:eastAsia="Georgia" w:cs="Georgia"/>
          <w:sz w:val="22"/>
          <w:szCs w:val="22"/>
        </w:rPr>
        <w:t xml:space="preserve">analyzed largely depend on the goals of the </w:t>
      </w:r>
      <w:r>
        <w:rPr>
          <w:rFonts w:ascii="Georgia" w:hAnsi="Georgia" w:eastAsia="Georgia" w:cs="Georgia"/>
          <w:color w:val="000000"/>
          <w:sz w:val="22"/>
          <w:szCs w:val="22"/>
        </w:rPr>
        <w:t>journalist or editor. </w:t>
      </w:r>
    </w:p>
    <w:p w:rsidR="00476A1A" w:rsidRDefault="00476A1A" w14:paraId="394EC401" w14:textId="77777777">
      <w:pPr>
        <w:spacing w:line="276" w:lineRule="auto"/>
        <w:rPr>
          <w:rFonts w:ascii="Georgia" w:hAnsi="Georgia" w:eastAsia="Georgia" w:cs="Georgia"/>
          <w:sz w:val="22"/>
          <w:szCs w:val="22"/>
        </w:rPr>
      </w:pPr>
    </w:p>
    <w:p w:rsidR="00476A1A" w:rsidRDefault="00E30BEF" w14:paraId="394EC402"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 xml:space="preserve">If </w:t>
      </w:r>
      <w:r>
        <w:rPr>
          <w:rFonts w:ascii="Georgia" w:hAnsi="Georgia" w:eastAsia="Georgia" w:cs="Georgia"/>
          <w:sz w:val="22"/>
          <w:szCs w:val="22"/>
        </w:rPr>
        <w:t>the</w:t>
      </w:r>
      <w:r>
        <w:rPr>
          <w:rFonts w:ascii="Georgia" w:hAnsi="Georgia" w:eastAsia="Georgia" w:cs="Georgia"/>
          <w:color w:val="000000"/>
          <w:sz w:val="22"/>
          <w:szCs w:val="22"/>
        </w:rPr>
        <w:t xml:space="preserve"> goal is increas</w:t>
      </w:r>
      <w:r>
        <w:rPr>
          <w:rFonts w:ascii="Georgia" w:hAnsi="Georgia" w:eastAsia="Georgia" w:cs="Georgia"/>
          <w:color w:val="000000"/>
          <w:sz w:val="22"/>
          <w:szCs w:val="22"/>
        </w:rPr>
        <w:t xml:space="preserve">ed engagement, measuring dwell time makes sense. If it’s audience growth, </w:t>
      </w:r>
      <w:r>
        <w:rPr>
          <w:rFonts w:ascii="Georgia" w:hAnsi="Georgia" w:eastAsia="Georgia" w:cs="Georgia"/>
          <w:sz w:val="22"/>
          <w:szCs w:val="22"/>
        </w:rPr>
        <w:t xml:space="preserve">the number of </w:t>
      </w:r>
      <w:r>
        <w:rPr>
          <w:rFonts w:ascii="Georgia" w:hAnsi="Georgia" w:eastAsia="Georgia" w:cs="Georgia"/>
          <w:color w:val="000000"/>
          <w:sz w:val="22"/>
          <w:szCs w:val="22"/>
        </w:rPr>
        <w:t xml:space="preserve">new users or followers. </w:t>
      </w:r>
      <w:r>
        <w:rPr>
          <w:rFonts w:ascii="Georgia" w:hAnsi="Georgia" w:eastAsia="Georgia" w:cs="Georgia"/>
          <w:sz w:val="22"/>
          <w:szCs w:val="22"/>
        </w:rPr>
        <w:t>J</w:t>
      </w:r>
      <w:r>
        <w:rPr>
          <w:rFonts w:ascii="Georgia" w:hAnsi="Georgia" w:eastAsia="Georgia" w:cs="Georgia"/>
          <w:color w:val="000000"/>
          <w:sz w:val="22"/>
          <w:szCs w:val="22"/>
        </w:rPr>
        <w:t>ust observing the number of users without understanding what is driving them to your site is</w:t>
      </w:r>
      <w:r>
        <w:rPr>
          <w:rFonts w:ascii="Georgia" w:hAnsi="Georgia" w:eastAsia="Georgia" w:cs="Georgia"/>
          <w:sz w:val="22"/>
          <w:szCs w:val="22"/>
        </w:rPr>
        <w:t xml:space="preserve"> not very helpful</w:t>
      </w:r>
      <w:r>
        <w:rPr>
          <w:rFonts w:ascii="Georgia" w:hAnsi="Georgia" w:eastAsia="Georgia" w:cs="Georgia"/>
          <w:color w:val="000000"/>
          <w:sz w:val="22"/>
          <w:szCs w:val="22"/>
        </w:rPr>
        <w:t xml:space="preserve">. </w:t>
      </w:r>
      <w:r>
        <w:rPr>
          <w:rFonts w:ascii="Georgia" w:hAnsi="Georgia" w:eastAsia="Georgia" w:cs="Georgia"/>
          <w:sz w:val="22"/>
          <w:szCs w:val="22"/>
        </w:rPr>
        <w:t xml:space="preserve">It’s important </w:t>
      </w:r>
      <w:r>
        <w:rPr>
          <w:rFonts w:ascii="Georgia" w:hAnsi="Georgia" w:eastAsia="Georgia" w:cs="Georgia"/>
          <w:color w:val="000000"/>
          <w:sz w:val="22"/>
          <w:szCs w:val="22"/>
        </w:rPr>
        <w:t>to track which st</w:t>
      </w:r>
      <w:r>
        <w:rPr>
          <w:rFonts w:ascii="Georgia" w:hAnsi="Georgia" w:eastAsia="Georgia" w:cs="Georgia"/>
          <w:color w:val="000000"/>
          <w:sz w:val="22"/>
          <w:szCs w:val="22"/>
        </w:rPr>
        <w:t xml:space="preserve">ories </w:t>
      </w:r>
      <w:r>
        <w:rPr>
          <w:rFonts w:ascii="Georgia" w:hAnsi="Georgia" w:eastAsia="Georgia" w:cs="Georgia"/>
          <w:sz w:val="22"/>
          <w:szCs w:val="22"/>
        </w:rPr>
        <w:t xml:space="preserve">users </w:t>
      </w:r>
      <w:r>
        <w:rPr>
          <w:rFonts w:ascii="Georgia" w:hAnsi="Georgia" w:eastAsia="Georgia" w:cs="Georgia"/>
          <w:color w:val="000000"/>
          <w:sz w:val="22"/>
          <w:szCs w:val="22"/>
        </w:rPr>
        <w:t>are visiting most often and spending time with.  </w:t>
      </w:r>
    </w:p>
    <w:p w:rsidR="00476A1A" w:rsidRDefault="00476A1A" w14:paraId="394EC403" w14:textId="77777777">
      <w:pPr>
        <w:spacing w:line="276" w:lineRule="auto"/>
        <w:rPr>
          <w:rFonts w:ascii="Georgia" w:hAnsi="Georgia" w:eastAsia="Georgia" w:cs="Georgia"/>
          <w:sz w:val="22"/>
          <w:szCs w:val="22"/>
        </w:rPr>
      </w:pPr>
    </w:p>
    <w:p w:rsidR="00476A1A" w:rsidRDefault="00E30BEF" w14:paraId="394EC404" w14:textId="39A7D08E">
      <w:pPr>
        <w:spacing w:line="276" w:lineRule="auto"/>
        <w:jc w:val="both"/>
        <w:rPr>
          <w:rFonts w:ascii="Georgia" w:hAnsi="Georgia" w:eastAsia="Georgia" w:cs="Georgia"/>
          <w:sz w:val="22"/>
          <w:szCs w:val="22"/>
        </w:rPr>
      </w:pPr>
      <w:r w:rsidRPr="083E79C5" w:rsidR="00E30BEF">
        <w:rPr>
          <w:rFonts w:ascii="Georgia" w:hAnsi="Georgia" w:eastAsia="Georgia" w:cs="Georgia"/>
          <w:color w:val="000000" w:themeColor="text1" w:themeTint="FF" w:themeShade="FF"/>
          <w:sz w:val="22"/>
          <w:szCs w:val="22"/>
        </w:rPr>
        <w:t xml:space="preserve">Metrics </w:t>
      </w:r>
      <w:r w:rsidRPr="083E79C5" w:rsidR="00E30BEF">
        <w:rPr>
          <w:rFonts w:ascii="Georgia" w:hAnsi="Georgia" w:eastAsia="Georgia" w:cs="Georgia"/>
          <w:sz w:val="22"/>
          <w:szCs w:val="22"/>
        </w:rPr>
        <w:t>are</w:t>
      </w:r>
      <w:r w:rsidRPr="083E79C5" w:rsidR="00E30BEF">
        <w:rPr>
          <w:rFonts w:ascii="Georgia" w:hAnsi="Georgia" w:eastAsia="Georgia" w:cs="Georgia"/>
          <w:color w:val="000000" w:themeColor="text1" w:themeTint="FF" w:themeShade="FF"/>
          <w:sz w:val="22"/>
          <w:szCs w:val="22"/>
        </w:rPr>
        <w:t xml:space="preserve"> a tool that helps improve, not dictate, </w:t>
      </w:r>
      <w:r w:rsidRPr="083E79C5" w:rsidR="00E30BEF">
        <w:rPr>
          <w:rFonts w:ascii="Georgia" w:hAnsi="Georgia" w:eastAsia="Georgia" w:cs="Georgia"/>
          <w:sz w:val="22"/>
          <w:szCs w:val="22"/>
        </w:rPr>
        <w:t xml:space="preserve">the kind </w:t>
      </w:r>
      <w:r w:rsidRPr="083E79C5" w:rsidR="7221B65D">
        <w:rPr>
          <w:rFonts w:ascii="Georgia" w:hAnsi="Georgia" w:eastAsia="Georgia" w:cs="Georgia"/>
          <w:sz w:val="22"/>
          <w:szCs w:val="22"/>
        </w:rPr>
        <w:t>of journalism</w:t>
      </w:r>
      <w:r w:rsidRPr="083E79C5" w:rsidR="00E30BEF">
        <w:rPr>
          <w:rFonts w:ascii="Georgia" w:hAnsi="Georgia" w:eastAsia="Georgia" w:cs="Georgia"/>
          <w:color w:val="000000" w:themeColor="text1" w:themeTint="FF" w:themeShade="FF"/>
          <w:sz w:val="22"/>
          <w:szCs w:val="22"/>
        </w:rPr>
        <w:t xml:space="preserve"> </w:t>
      </w:r>
      <w:r w:rsidRPr="083E79C5" w:rsidR="00E30BEF">
        <w:rPr>
          <w:rFonts w:ascii="Georgia" w:hAnsi="Georgia" w:eastAsia="Georgia" w:cs="Georgia"/>
          <w:color w:val="000000" w:themeColor="text1" w:themeTint="FF" w:themeShade="FF"/>
          <w:sz w:val="22"/>
          <w:szCs w:val="22"/>
        </w:rPr>
        <w:t>that</w:t>
      </w:r>
      <w:r w:rsidRPr="083E79C5" w:rsidR="00E30BEF">
        <w:rPr>
          <w:rFonts w:ascii="Georgia" w:hAnsi="Georgia" w:eastAsia="Georgia" w:cs="Georgia"/>
          <w:sz w:val="22"/>
          <w:szCs w:val="22"/>
        </w:rPr>
        <w:t>’s</w:t>
      </w:r>
      <w:r w:rsidRPr="083E79C5" w:rsidR="00E30BEF">
        <w:rPr>
          <w:rFonts w:ascii="Georgia" w:hAnsi="Georgia" w:eastAsia="Georgia" w:cs="Georgia"/>
          <w:sz w:val="22"/>
          <w:szCs w:val="22"/>
        </w:rPr>
        <w:t xml:space="preserve"> practiced</w:t>
      </w:r>
      <w:r w:rsidRPr="083E79C5" w:rsidR="00E30BEF">
        <w:rPr>
          <w:rFonts w:ascii="Georgia" w:hAnsi="Georgia" w:eastAsia="Georgia" w:cs="Georgia"/>
          <w:color w:val="000000" w:themeColor="text1" w:themeTint="FF" w:themeShade="FF"/>
          <w:sz w:val="22"/>
          <w:szCs w:val="22"/>
        </w:rPr>
        <w:t xml:space="preserve">. For example, it </w:t>
      </w:r>
      <w:r w:rsidRPr="083E79C5" w:rsidR="00E30BEF">
        <w:rPr>
          <w:rFonts w:ascii="Georgia" w:hAnsi="Georgia" w:eastAsia="Georgia" w:cs="Georgia"/>
          <w:color w:val="000000" w:themeColor="text1" w:themeTint="FF" w:themeShade="FF"/>
          <w:sz w:val="22"/>
          <w:szCs w:val="22"/>
        </w:rPr>
        <w:t>doesn</w:t>
      </w:r>
      <w:r w:rsidRPr="083E79C5" w:rsidR="00E30BEF">
        <w:rPr>
          <w:rFonts w:ascii="Georgia" w:hAnsi="Georgia" w:eastAsia="Georgia" w:cs="Georgia"/>
          <w:sz w:val="22"/>
          <w:szCs w:val="22"/>
        </w:rPr>
        <w:t>’t</w:t>
      </w:r>
      <w:r w:rsidRPr="083E79C5" w:rsidR="00E30BEF">
        <w:rPr>
          <w:rFonts w:ascii="Georgia" w:hAnsi="Georgia" w:eastAsia="Georgia" w:cs="Georgia"/>
          <w:sz w:val="22"/>
          <w:szCs w:val="22"/>
        </w:rPr>
        <w:t xml:space="preserve"> make sense to significantly boost the number of </w:t>
      </w:r>
      <w:r w:rsidRPr="083E79C5" w:rsidR="00E30BEF">
        <w:rPr>
          <w:rFonts w:ascii="Georgia" w:hAnsi="Georgia" w:eastAsia="Georgia" w:cs="Georgia"/>
          <w:color w:val="000000" w:themeColor="text1" w:themeTint="FF" w:themeShade="FF"/>
          <w:sz w:val="22"/>
          <w:szCs w:val="22"/>
        </w:rPr>
        <w:t>short, funny videos on</w:t>
      </w:r>
      <w:r w:rsidRPr="083E79C5" w:rsidR="00E30BEF">
        <w:rPr>
          <w:rFonts w:ascii="Georgia" w:hAnsi="Georgia" w:eastAsia="Georgia" w:cs="Georgia"/>
          <w:sz w:val="22"/>
          <w:szCs w:val="22"/>
        </w:rPr>
        <w:t xml:space="preserve"> a si</w:t>
      </w:r>
      <w:r w:rsidRPr="083E79C5" w:rsidR="00E30BEF">
        <w:rPr>
          <w:rFonts w:ascii="Georgia" w:hAnsi="Georgia" w:eastAsia="Georgia" w:cs="Georgia"/>
          <w:sz w:val="22"/>
          <w:szCs w:val="22"/>
        </w:rPr>
        <w:t>te</w:t>
      </w:r>
      <w:r w:rsidRPr="083E79C5" w:rsidR="00E30BEF">
        <w:rPr>
          <w:rFonts w:ascii="Georgia" w:hAnsi="Georgia" w:eastAsia="Georgia" w:cs="Georgia"/>
          <w:color w:val="000000" w:themeColor="text1" w:themeTint="FF" w:themeShade="FF"/>
          <w:sz w:val="22"/>
          <w:szCs w:val="22"/>
        </w:rPr>
        <w:t xml:space="preserve"> because the data shows high engagement with these. But metrics can help you see what kinds of topics appeal to your audience and the best time to post stories </w:t>
      </w:r>
      <w:r w:rsidRPr="083E79C5" w:rsidR="00E30BEF">
        <w:rPr>
          <w:rFonts w:ascii="Georgia" w:hAnsi="Georgia" w:eastAsia="Georgia" w:cs="Georgia"/>
          <w:sz w:val="22"/>
          <w:szCs w:val="22"/>
        </w:rPr>
        <w:t>on which</w:t>
      </w:r>
      <w:r w:rsidRPr="083E79C5" w:rsidR="00E30BEF">
        <w:rPr>
          <w:rFonts w:ascii="Georgia" w:hAnsi="Georgia" w:eastAsia="Georgia" w:cs="Georgia"/>
          <w:color w:val="000000" w:themeColor="text1" w:themeTint="FF" w:themeShade="FF"/>
          <w:sz w:val="22"/>
          <w:szCs w:val="22"/>
        </w:rPr>
        <w:t xml:space="preserve"> platforms. </w:t>
      </w:r>
      <w:r w:rsidRPr="083E79C5" w:rsidR="00E30BEF">
        <w:rPr>
          <w:rFonts w:ascii="Georgia" w:hAnsi="Georgia" w:eastAsia="Georgia" w:cs="Georgia"/>
          <w:sz w:val="22"/>
          <w:szCs w:val="22"/>
        </w:rPr>
        <w:t>M</w:t>
      </w:r>
      <w:r w:rsidRPr="083E79C5" w:rsidR="00E30BEF">
        <w:rPr>
          <w:rFonts w:ascii="Georgia" w:hAnsi="Georgia" w:eastAsia="Georgia" w:cs="Georgia"/>
          <w:color w:val="000000" w:themeColor="text1" w:themeTint="FF" w:themeShade="FF"/>
          <w:sz w:val="22"/>
          <w:szCs w:val="22"/>
        </w:rPr>
        <w:t>etrics are best used to test hypothes</w:t>
      </w:r>
      <w:r w:rsidRPr="083E79C5" w:rsidR="00E30BEF">
        <w:rPr>
          <w:rFonts w:ascii="Georgia" w:hAnsi="Georgia" w:eastAsia="Georgia" w:cs="Georgia"/>
          <w:sz w:val="22"/>
          <w:szCs w:val="22"/>
        </w:rPr>
        <w:t>e</w:t>
      </w:r>
      <w:r w:rsidRPr="083E79C5" w:rsidR="00E30BEF">
        <w:rPr>
          <w:rFonts w:ascii="Georgia" w:hAnsi="Georgia" w:eastAsia="Georgia" w:cs="Georgia"/>
          <w:color w:val="000000" w:themeColor="text1" w:themeTint="FF" w:themeShade="FF"/>
          <w:sz w:val="22"/>
          <w:szCs w:val="22"/>
        </w:rPr>
        <w:t xml:space="preserve">s. </w:t>
      </w:r>
      <w:r w:rsidRPr="083E79C5" w:rsidR="00E30BEF">
        <w:rPr>
          <w:rFonts w:ascii="Georgia" w:hAnsi="Georgia" w:eastAsia="Georgia" w:cs="Georgia"/>
          <w:sz w:val="22"/>
          <w:szCs w:val="22"/>
        </w:rPr>
        <w:t xml:space="preserve">If an outlet suspects their </w:t>
      </w:r>
      <w:r w:rsidRPr="083E79C5" w:rsidR="00E30BEF">
        <w:rPr>
          <w:rFonts w:ascii="Georgia" w:hAnsi="Georgia" w:eastAsia="Georgia" w:cs="Georgia"/>
          <w:color w:val="000000" w:themeColor="text1" w:themeTint="FF" w:themeShade="FF"/>
          <w:sz w:val="22"/>
          <w:szCs w:val="22"/>
        </w:rPr>
        <w:t>audi</w:t>
      </w:r>
      <w:r w:rsidRPr="083E79C5" w:rsidR="00E30BEF">
        <w:rPr>
          <w:rFonts w:ascii="Georgia" w:hAnsi="Georgia" w:eastAsia="Georgia" w:cs="Georgia"/>
          <w:color w:val="000000" w:themeColor="text1" w:themeTint="FF" w:themeShade="FF"/>
          <w:sz w:val="22"/>
          <w:szCs w:val="22"/>
        </w:rPr>
        <w:t xml:space="preserve">ence consumes news more in the morning, pieces </w:t>
      </w:r>
      <w:r w:rsidRPr="083E79C5" w:rsidR="00E30BEF">
        <w:rPr>
          <w:rFonts w:ascii="Georgia" w:hAnsi="Georgia" w:eastAsia="Georgia" w:cs="Georgia"/>
          <w:sz w:val="22"/>
          <w:szCs w:val="22"/>
        </w:rPr>
        <w:t xml:space="preserve">can be </w:t>
      </w:r>
      <w:r w:rsidRPr="083E79C5" w:rsidR="00E30BEF">
        <w:rPr>
          <w:rFonts w:ascii="Georgia" w:hAnsi="Georgia" w:eastAsia="Georgia" w:cs="Georgia"/>
          <w:color w:val="000000" w:themeColor="text1" w:themeTint="FF" w:themeShade="FF"/>
          <w:sz w:val="22"/>
          <w:szCs w:val="22"/>
        </w:rPr>
        <w:t>publish</w:t>
      </w:r>
      <w:r w:rsidRPr="083E79C5" w:rsidR="00E30BEF">
        <w:rPr>
          <w:rFonts w:ascii="Georgia" w:hAnsi="Georgia" w:eastAsia="Georgia" w:cs="Georgia"/>
          <w:sz w:val="22"/>
          <w:szCs w:val="22"/>
        </w:rPr>
        <w:t>ed</w:t>
      </w:r>
      <w:r w:rsidRPr="083E79C5" w:rsidR="00E30BEF">
        <w:rPr>
          <w:rFonts w:ascii="Georgia" w:hAnsi="Georgia" w:eastAsia="Georgia" w:cs="Georgia"/>
          <w:color w:val="000000" w:themeColor="text1" w:themeTint="FF" w:themeShade="FF"/>
          <w:sz w:val="22"/>
          <w:szCs w:val="22"/>
        </w:rPr>
        <w:t xml:space="preserve"> early in th</w:t>
      </w:r>
      <w:r w:rsidRPr="083E79C5" w:rsidR="00E30BEF">
        <w:rPr>
          <w:rFonts w:ascii="Georgia" w:hAnsi="Georgia" w:eastAsia="Georgia" w:cs="Georgia"/>
          <w:sz w:val="22"/>
          <w:szCs w:val="22"/>
        </w:rPr>
        <w:t xml:space="preserve">e day to see if they get </w:t>
      </w:r>
      <w:r w:rsidRPr="083E79C5" w:rsidR="00E30BEF">
        <w:rPr>
          <w:rFonts w:ascii="Georgia" w:hAnsi="Georgia" w:eastAsia="Georgia" w:cs="Georgia"/>
          <w:color w:val="000000" w:themeColor="text1" w:themeTint="FF" w:themeShade="FF"/>
          <w:sz w:val="22"/>
          <w:szCs w:val="22"/>
        </w:rPr>
        <w:t>more views. If it seems shorter headlines work better, the ou</w:t>
      </w:r>
      <w:r w:rsidRPr="083E79C5" w:rsidR="00E30BEF">
        <w:rPr>
          <w:rFonts w:ascii="Georgia" w:hAnsi="Georgia" w:eastAsia="Georgia" w:cs="Georgia"/>
          <w:sz w:val="22"/>
          <w:szCs w:val="22"/>
        </w:rPr>
        <w:t xml:space="preserve">tlet could </w:t>
      </w:r>
      <w:r w:rsidRPr="083E79C5" w:rsidR="00E30BEF">
        <w:rPr>
          <w:rFonts w:ascii="Georgia" w:hAnsi="Georgia" w:eastAsia="Georgia" w:cs="Georgia"/>
          <w:color w:val="000000" w:themeColor="text1" w:themeTint="FF" w:themeShade="FF"/>
          <w:sz w:val="22"/>
          <w:szCs w:val="22"/>
        </w:rPr>
        <w:t xml:space="preserve">post a piece twice </w:t>
      </w:r>
      <w:r w:rsidRPr="083E79C5" w:rsidR="00E30BEF">
        <w:rPr>
          <w:rFonts w:ascii="Georgia" w:hAnsi="Georgia" w:eastAsia="Georgia" w:cs="Georgia"/>
          <w:sz w:val="22"/>
          <w:szCs w:val="22"/>
        </w:rPr>
        <w:t xml:space="preserve">– once </w:t>
      </w:r>
      <w:r w:rsidRPr="083E79C5" w:rsidR="00E30BEF">
        <w:rPr>
          <w:rFonts w:ascii="Georgia" w:hAnsi="Georgia" w:eastAsia="Georgia" w:cs="Georgia"/>
          <w:color w:val="000000" w:themeColor="text1" w:themeTint="FF" w:themeShade="FF"/>
          <w:sz w:val="22"/>
          <w:szCs w:val="22"/>
        </w:rPr>
        <w:t xml:space="preserve">with a shorter headline and once with a longer one </w:t>
      </w:r>
      <w:r w:rsidRPr="083E79C5" w:rsidR="00E30BEF">
        <w:rPr>
          <w:rFonts w:ascii="Georgia" w:hAnsi="Georgia" w:eastAsia="Georgia" w:cs="Georgia"/>
          <w:sz w:val="22"/>
          <w:szCs w:val="22"/>
        </w:rPr>
        <w:t xml:space="preserve">– and </w:t>
      </w:r>
      <w:r w:rsidRPr="083E79C5" w:rsidR="00E30BEF">
        <w:rPr>
          <w:rFonts w:ascii="Georgia" w:hAnsi="Georgia" w:eastAsia="Georgia" w:cs="Georgia"/>
          <w:sz w:val="22"/>
          <w:szCs w:val="22"/>
        </w:rPr>
        <w:t>o</w:t>
      </w:r>
      <w:r w:rsidRPr="083E79C5" w:rsidR="00E30BEF">
        <w:rPr>
          <w:rFonts w:ascii="Georgia" w:hAnsi="Georgia" w:eastAsia="Georgia" w:cs="Georgia"/>
          <w:sz w:val="22"/>
          <w:szCs w:val="22"/>
        </w:rPr>
        <w:t>bserve</w:t>
      </w:r>
      <w:r w:rsidRPr="083E79C5" w:rsidR="00E30BEF">
        <w:rPr>
          <w:rFonts w:ascii="Georgia" w:hAnsi="Georgia" w:eastAsia="Georgia" w:cs="Georgia"/>
          <w:color w:val="000000" w:themeColor="text1" w:themeTint="FF" w:themeShade="FF"/>
          <w:sz w:val="22"/>
          <w:szCs w:val="22"/>
        </w:rPr>
        <w:t xml:space="preserve"> the </w:t>
      </w:r>
      <w:r w:rsidRPr="083E79C5" w:rsidR="00E30BEF">
        <w:rPr>
          <w:rFonts w:ascii="Georgia" w:hAnsi="Georgia" w:eastAsia="Georgia" w:cs="Georgia"/>
          <w:sz w:val="22"/>
          <w:szCs w:val="22"/>
        </w:rPr>
        <w:t>response rates</w:t>
      </w:r>
      <w:r w:rsidRPr="083E79C5" w:rsidR="00E30BEF">
        <w:rPr>
          <w:rFonts w:ascii="Georgia" w:hAnsi="Georgia" w:eastAsia="Georgia" w:cs="Georgia"/>
          <w:color w:val="000000" w:themeColor="text1" w:themeTint="FF" w:themeShade="FF"/>
          <w:sz w:val="22"/>
          <w:szCs w:val="22"/>
        </w:rPr>
        <w:t>. </w:t>
      </w:r>
    </w:p>
    <w:p w:rsidR="00476A1A" w:rsidRDefault="00476A1A" w14:paraId="394EC405" w14:textId="77777777">
      <w:pPr>
        <w:spacing w:line="276" w:lineRule="auto"/>
        <w:rPr>
          <w:rFonts w:ascii="Georgia" w:hAnsi="Georgia" w:eastAsia="Georgia" w:cs="Georgia"/>
          <w:sz w:val="22"/>
          <w:szCs w:val="22"/>
        </w:rPr>
      </w:pPr>
    </w:p>
    <w:p w:rsidR="00476A1A" w:rsidRDefault="00E30BEF" w14:paraId="394EC406"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Impact beyond numbers: </w:t>
      </w:r>
      <w:r>
        <w:rPr>
          <w:rFonts w:ascii="Georgia" w:hAnsi="Georgia" w:eastAsia="Georgia" w:cs="Georgia"/>
          <w:sz w:val="22"/>
          <w:szCs w:val="22"/>
        </w:rPr>
        <w:t>But numbers often can’t tell a journalist or news outlet everything about the kind of impact a story has had. This is important to remember since making a positive i</w:t>
      </w:r>
      <w:r>
        <w:rPr>
          <w:rFonts w:ascii="Georgia" w:hAnsi="Georgia" w:eastAsia="Georgia" w:cs="Georgia"/>
          <w:color w:val="000000"/>
          <w:sz w:val="22"/>
          <w:szCs w:val="22"/>
        </w:rPr>
        <w:t xml:space="preserve">mpact is one of the main goals of many </w:t>
      </w:r>
      <w:r>
        <w:rPr>
          <w:rFonts w:ascii="Georgia" w:hAnsi="Georgia" w:eastAsia="Georgia" w:cs="Georgia"/>
          <w:color w:val="000000"/>
          <w:sz w:val="22"/>
          <w:szCs w:val="22"/>
        </w:rPr>
        <w:t>journalists. Indeed, it</w:t>
      </w:r>
      <w:r>
        <w:rPr>
          <w:rFonts w:ascii="Georgia" w:hAnsi="Georgia" w:eastAsia="Georgia" w:cs="Georgia"/>
          <w:sz w:val="22"/>
          <w:szCs w:val="22"/>
        </w:rPr>
        <w:t>’s why many of them got into the profession in the first place.</w:t>
      </w:r>
      <w:r>
        <w:rPr>
          <w:rFonts w:ascii="Georgia" w:hAnsi="Georgia" w:eastAsia="Georgia" w:cs="Georgia"/>
          <w:color w:val="000000"/>
          <w:sz w:val="22"/>
          <w:szCs w:val="22"/>
        </w:rPr>
        <w:t xml:space="preserve"> Journalistic impact is </w:t>
      </w:r>
      <w:hyperlink r:id="rId36">
        <w:r>
          <w:rPr>
            <w:rFonts w:ascii="Georgia" w:hAnsi="Georgia" w:eastAsia="Georgia" w:cs="Georgia"/>
            <w:color w:val="000000"/>
            <w:sz w:val="22"/>
            <w:szCs w:val="22"/>
          </w:rPr>
          <w:t>defined</w:t>
        </w:r>
      </w:hyperlink>
      <w:r>
        <w:rPr>
          <w:rFonts w:ascii="Georgia" w:hAnsi="Georgia" w:eastAsia="Georgia" w:cs="Georgia"/>
          <w:color w:val="000000"/>
          <w:sz w:val="22"/>
          <w:szCs w:val="22"/>
        </w:rPr>
        <w:t xml:space="preserve"> as “change in the status quo at the level of an individual, network or an institution, resulting from journalism that gathers, assesses, creates and presents news and information.” </w:t>
      </w:r>
    </w:p>
    <w:p w:rsidR="00476A1A" w:rsidRDefault="00476A1A" w14:paraId="394EC407" w14:textId="77777777">
      <w:pPr>
        <w:spacing w:line="276" w:lineRule="auto"/>
        <w:rPr>
          <w:rFonts w:ascii="Georgia" w:hAnsi="Georgia" w:eastAsia="Georgia" w:cs="Georgia"/>
          <w:sz w:val="22"/>
          <w:szCs w:val="22"/>
        </w:rPr>
      </w:pPr>
    </w:p>
    <w:p w:rsidR="00476A1A" w:rsidRDefault="00E30BEF" w14:paraId="394EC408" w14:textId="77777777">
      <w:pPr>
        <w:spacing w:line="276" w:lineRule="auto"/>
        <w:jc w:val="both"/>
        <w:rPr>
          <w:rFonts w:ascii="Georgia" w:hAnsi="Georgia" w:eastAsia="Georgia" w:cs="Georgia"/>
          <w:sz w:val="22"/>
          <w:szCs w:val="22"/>
        </w:rPr>
      </w:pPr>
      <w:r>
        <w:rPr>
          <w:rFonts w:ascii="Georgia" w:hAnsi="Georgia" w:eastAsia="Georgia" w:cs="Georgia"/>
          <w:i/>
          <w:color w:val="000000"/>
          <w:sz w:val="22"/>
          <w:szCs w:val="22"/>
        </w:rPr>
        <w:t xml:space="preserve">At an individual level, </w:t>
      </w:r>
      <w:r>
        <w:rPr>
          <w:rFonts w:ascii="Georgia" w:hAnsi="Georgia" w:eastAsia="Georgia" w:cs="Georgia"/>
          <w:color w:val="000000"/>
          <w:sz w:val="22"/>
          <w:szCs w:val="22"/>
        </w:rPr>
        <w:t>impact can come in the form of:</w:t>
      </w:r>
    </w:p>
    <w:p w:rsidR="00476A1A" w:rsidRDefault="00E30BEF" w14:paraId="394EC409"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Increased civic participation (volunteering, donations, online action)</w:t>
      </w:r>
    </w:p>
    <w:p w:rsidR="00476A1A" w:rsidRDefault="00E30BEF" w14:paraId="394EC40A"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Increased sense of agency or empowerment</w:t>
      </w:r>
    </w:p>
    <w:p w:rsidR="00476A1A" w:rsidRDefault="00E30BEF" w14:paraId="394EC40B"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Increased trust in the news organization</w:t>
      </w:r>
    </w:p>
    <w:p w:rsidR="00476A1A" w:rsidRDefault="00E30BEF" w14:paraId="394EC40C"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Increased awareness or knowledge about an issue</w:t>
      </w:r>
      <w:r>
        <w:rPr>
          <w:rFonts w:ascii="Georgia" w:hAnsi="Georgia" w:eastAsia="Georgia" w:cs="Georgia"/>
          <w:color w:val="000000"/>
          <w:sz w:val="22"/>
          <w:szCs w:val="22"/>
        </w:rPr>
        <w:t>, or its responses</w:t>
      </w:r>
    </w:p>
    <w:p w:rsidR="00476A1A" w:rsidRDefault="00476A1A" w14:paraId="394EC40D" w14:textId="77777777">
      <w:pPr>
        <w:spacing w:line="276" w:lineRule="auto"/>
        <w:rPr>
          <w:rFonts w:ascii="Georgia" w:hAnsi="Georgia" w:eastAsia="Georgia" w:cs="Georgia"/>
          <w:sz w:val="22"/>
          <w:szCs w:val="22"/>
        </w:rPr>
      </w:pPr>
    </w:p>
    <w:p w:rsidR="00476A1A" w:rsidRDefault="00E30BEF" w14:paraId="394EC40E" w14:textId="77777777">
      <w:pPr>
        <w:spacing w:line="276" w:lineRule="auto"/>
        <w:jc w:val="both"/>
        <w:rPr>
          <w:rFonts w:ascii="Georgia" w:hAnsi="Georgia" w:eastAsia="Georgia" w:cs="Georgia"/>
          <w:sz w:val="22"/>
          <w:szCs w:val="22"/>
        </w:rPr>
      </w:pPr>
      <w:r>
        <w:rPr>
          <w:rFonts w:ascii="Georgia" w:hAnsi="Georgia" w:eastAsia="Georgia" w:cs="Georgia"/>
          <w:i/>
          <w:color w:val="000000"/>
          <w:sz w:val="22"/>
          <w:szCs w:val="22"/>
        </w:rPr>
        <w:t xml:space="preserve">At a network level, </w:t>
      </w:r>
      <w:r>
        <w:rPr>
          <w:rFonts w:ascii="Georgia" w:hAnsi="Georgia" w:eastAsia="Georgia" w:cs="Georgia"/>
          <w:color w:val="000000"/>
          <w:sz w:val="22"/>
          <w:szCs w:val="22"/>
        </w:rPr>
        <w:t>impact can come in the form of:</w:t>
      </w:r>
    </w:p>
    <w:p w:rsidR="00476A1A" w:rsidRDefault="00E30BEF" w14:paraId="394EC40F"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Evidence of a new audience engaged in your news </w:t>
      </w:r>
      <w:proofErr w:type="gramStart"/>
      <w:r>
        <w:rPr>
          <w:rFonts w:ascii="Georgia" w:hAnsi="Georgia" w:eastAsia="Georgia" w:cs="Georgia"/>
          <w:color w:val="000000"/>
          <w:sz w:val="22"/>
          <w:szCs w:val="22"/>
        </w:rPr>
        <w:t>organization</w:t>
      </w:r>
      <w:proofErr w:type="gramEnd"/>
    </w:p>
    <w:p w:rsidR="00476A1A" w:rsidRDefault="00E30BEF" w14:paraId="394EC410"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Exchange of knowledge between groups</w:t>
      </w:r>
    </w:p>
    <w:p w:rsidR="00476A1A" w:rsidRDefault="00E30BEF" w14:paraId="394EC411"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Leader of an organization responds/refers to story or </w:t>
      </w:r>
      <w:proofErr w:type="gramStart"/>
      <w:r>
        <w:rPr>
          <w:rFonts w:ascii="Georgia" w:hAnsi="Georgia" w:eastAsia="Georgia" w:cs="Georgia"/>
          <w:color w:val="000000"/>
          <w:sz w:val="22"/>
          <w:szCs w:val="22"/>
        </w:rPr>
        <w:t>series</w:t>
      </w:r>
      <w:proofErr w:type="gramEnd"/>
    </w:p>
    <w:p w:rsidR="00476A1A" w:rsidRDefault="00E30BEF" w14:paraId="394EC412"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Formation of a new group,</w:t>
      </w:r>
      <w:r>
        <w:rPr>
          <w:rFonts w:ascii="Georgia" w:hAnsi="Georgia" w:eastAsia="Georgia" w:cs="Georgia"/>
          <w:color w:val="000000"/>
          <w:sz w:val="22"/>
          <w:szCs w:val="22"/>
        </w:rPr>
        <w:t xml:space="preserve"> </w:t>
      </w:r>
      <w:proofErr w:type="gramStart"/>
      <w:r>
        <w:rPr>
          <w:rFonts w:ascii="Georgia" w:hAnsi="Georgia" w:eastAsia="Georgia" w:cs="Georgia"/>
          <w:color w:val="000000"/>
          <w:sz w:val="22"/>
          <w:szCs w:val="22"/>
        </w:rPr>
        <w:t>network</w:t>
      </w:r>
      <w:proofErr w:type="gramEnd"/>
      <w:r>
        <w:rPr>
          <w:rFonts w:ascii="Georgia" w:hAnsi="Georgia" w:eastAsia="Georgia" w:cs="Georgia"/>
          <w:color w:val="000000"/>
          <w:sz w:val="22"/>
          <w:szCs w:val="22"/>
        </w:rPr>
        <w:t xml:space="preserve"> or collaboration</w:t>
      </w:r>
    </w:p>
    <w:p w:rsidR="00476A1A" w:rsidRDefault="00E30BEF" w14:paraId="394EC413" w14:textId="2B3E0D41">
      <w:pPr>
        <w:numPr>
          <w:ilvl w:val="0"/>
          <w:numId w:val="8"/>
        </w:numPr>
        <w:spacing w:line="276" w:lineRule="auto"/>
        <w:jc w:val="both"/>
        <w:rPr>
          <w:rFonts w:ascii="Georgia" w:hAnsi="Georgia" w:eastAsia="Georgia" w:cs="Georgia"/>
          <w:color w:val="000000"/>
          <w:sz w:val="22"/>
          <w:szCs w:val="22"/>
        </w:rPr>
      </w:pPr>
      <w:r w:rsidRPr="083E79C5" w:rsidR="00E30BEF">
        <w:rPr>
          <w:rFonts w:ascii="Georgia" w:hAnsi="Georgia" w:eastAsia="Georgia" w:cs="Georgia"/>
          <w:color w:val="000000" w:themeColor="text1" w:themeTint="FF" w:themeShade="FF"/>
          <w:sz w:val="22"/>
          <w:szCs w:val="22"/>
        </w:rPr>
        <w:t xml:space="preserve">Content used in </w:t>
      </w:r>
      <w:r w:rsidRPr="083E79C5" w:rsidR="33DAEB21">
        <w:rPr>
          <w:rFonts w:ascii="Georgia" w:hAnsi="Georgia" w:eastAsia="Georgia" w:cs="Georgia"/>
          <w:color w:val="000000" w:themeColor="text1" w:themeTint="FF" w:themeShade="FF"/>
          <w:sz w:val="22"/>
          <w:szCs w:val="22"/>
        </w:rPr>
        <w:t>training</w:t>
      </w:r>
      <w:r w:rsidRPr="083E79C5" w:rsidR="00E30BEF">
        <w:rPr>
          <w:rFonts w:ascii="Georgia" w:hAnsi="Georgia" w:eastAsia="Georgia" w:cs="Georgia"/>
          <w:color w:val="000000" w:themeColor="text1" w:themeTint="FF" w:themeShade="FF"/>
          <w:sz w:val="22"/>
          <w:szCs w:val="22"/>
        </w:rPr>
        <w:t>, classroom, etc.</w:t>
      </w:r>
    </w:p>
    <w:p w:rsidR="00476A1A" w:rsidRDefault="00E30BEF" w14:paraId="394EC414"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Awards or recognition</w:t>
      </w:r>
    </w:p>
    <w:p w:rsidR="00476A1A" w:rsidRDefault="00E30BEF" w14:paraId="394EC415"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Additional funds </w:t>
      </w:r>
      <w:proofErr w:type="gramStart"/>
      <w:r>
        <w:rPr>
          <w:rFonts w:ascii="Georgia" w:hAnsi="Georgia" w:eastAsia="Georgia" w:cs="Georgia"/>
          <w:color w:val="000000"/>
          <w:sz w:val="22"/>
          <w:szCs w:val="22"/>
        </w:rPr>
        <w:t>raised</w:t>
      </w:r>
      <w:proofErr w:type="gramEnd"/>
    </w:p>
    <w:p w:rsidR="00476A1A" w:rsidRDefault="00476A1A" w14:paraId="394EC416" w14:textId="77777777">
      <w:pPr>
        <w:spacing w:line="276" w:lineRule="auto"/>
        <w:rPr>
          <w:rFonts w:ascii="Georgia" w:hAnsi="Georgia" w:eastAsia="Georgia" w:cs="Georgia"/>
          <w:sz w:val="22"/>
          <w:szCs w:val="22"/>
        </w:rPr>
      </w:pPr>
    </w:p>
    <w:p w:rsidR="00476A1A" w:rsidRDefault="00E30BEF" w14:paraId="394EC417" w14:textId="77777777">
      <w:pPr>
        <w:spacing w:line="276" w:lineRule="auto"/>
        <w:jc w:val="both"/>
        <w:rPr>
          <w:rFonts w:ascii="Georgia" w:hAnsi="Georgia" w:eastAsia="Georgia" w:cs="Georgia"/>
          <w:sz w:val="22"/>
          <w:szCs w:val="22"/>
        </w:rPr>
      </w:pPr>
      <w:r>
        <w:rPr>
          <w:rFonts w:ascii="Georgia" w:hAnsi="Georgia" w:eastAsia="Georgia" w:cs="Georgia"/>
          <w:i/>
          <w:color w:val="000000"/>
          <w:sz w:val="22"/>
          <w:szCs w:val="22"/>
        </w:rPr>
        <w:t xml:space="preserve">At an institution level, </w:t>
      </w:r>
      <w:r>
        <w:rPr>
          <w:rFonts w:ascii="Georgia" w:hAnsi="Georgia" w:eastAsia="Georgia" w:cs="Georgia"/>
          <w:color w:val="000000"/>
          <w:sz w:val="22"/>
          <w:szCs w:val="22"/>
        </w:rPr>
        <w:t>impact can come in the form of:</w:t>
      </w:r>
    </w:p>
    <w:p w:rsidR="00476A1A" w:rsidRDefault="00E30BEF" w14:paraId="394EC418" w14:textId="77777777">
      <w:pPr>
        <w:numPr>
          <w:ilvl w:val="0"/>
          <w:numId w:val="10"/>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Public official responds/refers to a story or </w:t>
      </w:r>
      <w:proofErr w:type="gramStart"/>
      <w:r>
        <w:rPr>
          <w:rFonts w:ascii="Georgia" w:hAnsi="Georgia" w:eastAsia="Georgia" w:cs="Georgia"/>
          <w:color w:val="000000"/>
          <w:sz w:val="22"/>
          <w:szCs w:val="22"/>
        </w:rPr>
        <w:t>series</w:t>
      </w:r>
      <w:proofErr w:type="gramEnd"/>
    </w:p>
    <w:p w:rsidR="00476A1A" w:rsidRDefault="00E30BEF" w14:paraId="394EC419" w14:textId="77777777">
      <w:pPr>
        <w:numPr>
          <w:ilvl w:val="0"/>
          <w:numId w:val="10"/>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Allocation of public funds</w:t>
      </w:r>
    </w:p>
    <w:p w:rsidR="00476A1A" w:rsidRDefault="00E30BEF" w14:paraId="394EC41A" w14:textId="77777777">
      <w:pPr>
        <w:numPr>
          <w:ilvl w:val="0"/>
          <w:numId w:val="10"/>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In</w:t>
      </w:r>
      <w:r>
        <w:rPr>
          <w:rFonts w:ascii="Georgia" w:hAnsi="Georgia" w:eastAsia="Georgia" w:cs="Georgia"/>
          <w:color w:val="000000"/>
          <w:sz w:val="22"/>
          <w:szCs w:val="22"/>
        </w:rPr>
        <w:t>stitutional action: staffing change, creation of a new department</w:t>
      </w:r>
    </w:p>
    <w:p w:rsidR="00476A1A" w:rsidRDefault="00E30BEF" w14:paraId="394EC41B" w14:textId="77777777">
      <w:pPr>
        <w:numPr>
          <w:ilvl w:val="0"/>
          <w:numId w:val="10"/>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Policy </w:t>
      </w:r>
      <w:proofErr w:type="gramStart"/>
      <w:r>
        <w:rPr>
          <w:rFonts w:ascii="Georgia" w:hAnsi="Georgia" w:eastAsia="Georgia" w:cs="Georgia"/>
          <w:color w:val="000000"/>
          <w:sz w:val="22"/>
          <w:szCs w:val="22"/>
        </w:rPr>
        <w:t>change</w:t>
      </w:r>
      <w:proofErr w:type="gramEnd"/>
    </w:p>
    <w:p w:rsidR="00476A1A" w:rsidRDefault="00E30BEF" w14:paraId="394EC41C" w14:textId="77777777">
      <w:pPr>
        <w:numPr>
          <w:ilvl w:val="0"/>
          <w:numId w:val="10"/>
        </w:numPr>
        <w:spacing w:line="276" w:lineRule="auto"/>
        <w:jc w:val="both"/>
        <w:rPr>
          <w:rFonts w:ascii="Georgia" w:hAnsi="Georgia" w:eastAsia="Georgia" w:cs="Georgia"/>
          <w:color w:val="000000"/>
          <w:sz w:val="22"/>
          <w:szCs w:val="22"/>
        </w:rPr>
      </w:pPr>
      <w:r>
        <w:rPr>
          <w:rFonts w:ascii="Georgia" w:hAnsi="Georgia" w:eastAsia="Georgia" w:cs="Georgia"/>
          <w:sz w:val="22"/>
          <w:szCs w:val="22"/>
        </w:rPr>
        <w:t>Legislation</w:t>
      </w:r>
      <w:r>
        <w:rPr>
          <w:rFonts w:ascii="Georgia" w:hAnsi="Georgia" w:eastAsia="Georgia" w:cs="Georgia"/>
          <w:color w:val="000000"/>
          <w:sz w:val="22"/>
          <w:szCs w:val="22"/>
        </w:rPr>
        <w:t xml:space="preserve"> passed or </w:t>
      </w:r>
      <w:proofErr w:type="gramStart"/>
      <w:r>
        <w:rPr>
          <w:rFonts w:ascii="Georgia" w:hAnsi="Georgia" w:eastAsia="Georgia" w:cs="Georgia"/>
          <w:color w:val="000000"/>
          <w:sz w:val="22"/>
          <w:szCs w:val="22"/>
        </w:rPr>
        <w:t>proposed</w:t>
      </w:r>
      <w:proofErr w:type="gramEnd"/>
    </w:p>
    <w:p w:rsidR="00476A1A" w:rsidRDefault="00E30BEF" w14:paraId="394EC41D" w14:textId="77777777">
      <w:pPr>
        <w:numPr>
          <w:ilvl w:val="0"/>
          <w:numId w:val="10"/>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Change in tone or quality of public </w:t>
      </w:r>
      <w:proofErr w:type="gramStart"/>
      <w:r>
        <w:rPr>
          <w:rFonts w:ascii="Georgia" w:hAnsi="Georgia" w:eastAsia="Georgia" w:cs="Georgia"/>
          <w:color w:val="000000"/>
          <w:sz w:val="22"/>
          <w:szCs w:val="22"/>
        </w:rPr>
        <w:t>discourse</w:t>
      </w:r>
      <w:proofErr w:type="gramEnd"/>
    </w:p>
    <w:p w:rsidR="00476A1A" w:rsidRDefault="00476A1A" w14:paraId="394EC41E" w14:textId="77777777">
      <w:pPr>
        <w:spacing w:line="276" w:lineRule="auto"/>
        <w:rPr>
          <w:rFonts w:ascii="Georgia" w:hAnsi="Georgia" w:eastAsia="Georgia" w:cs="Georgia"/>
          <w:sz w:val="22"/>
          <w:szCs w:val="22"/>
        </w:rPr>
      </w:pPr>
    </w:p>
    <w:p w:rsidR="00476A1A" w:rsidRDefault="00E30BEF" w14:paraId="394EC41F" w14:textId="77777777">
      <w:pPr>
        <w:spacing w:line="276" w:lineRule="auto"/>
        <w:jc w:val="both"/>
        <w:rPr>
          <w:rFonts w:ascii="Georgia" w:hAnsi="Georgia" w:eastAsia="Georgia" w:cs="Georgia"/>
          <w:sz w:val="22"/>
          <w:szCs w:val="22"/>
        </w:rPr>
      </w:pPr>
      <w:r>
        <w:rPr>
          <w:rFonts w:ascii="Georgia" w:hAnsi="Georgia" w:eastAsia="Georgia" w:cs="Georgia"/>
          <w:sz w:val="22"/>
          <w:szCs w:val="22"/>
        </w:rPr>
        <w:t>So, w</w:t>
      </w:r>
      <w:r>
        <w:rPr>
          <w:rFonts w:ascii="Georgia" w:hAnsi="Georgia" w:eastAsia="Georgia" w:cs="Georgia"/>
          <w:color w:val="000000"/>
          <w:sz w:val="22"/>
          <w:szCs w:val="22"/>
        </w:rPr>
        <w:t xml:space="preserve">hile numbers </w:t>
      </w:r>
      <w:r>
        <w:rPr>
          <w:rFonts w:ascii="Georgia" w:hAnsi="Georgia" w:eastAsia="Georgia" w:cs="Georgia"/>
          <w:sz w:val="22"/>
          <w:szCs w:val="22"/>
        </w:rPr>
        <w:t>are</w:t>
      </w:r>
      <w:r>
        <w:rPr>
          <w:rFonts w:ascii="Georgia" w:hAnsi="Georgia" w:eastAsia="Georgia" w:cs="Georgia"/>
          <w:color w:val="000000"/>
          <w:sz w:val="22"/>
          <w:szCs w:val="22"/>
        </w:rPr>
        <w:t xml:space="preserve"> an important tool to </w:t>
      </w:r>
      <w:r>
        <w:rPr>
          <w:rFonts w:ascii="Georgia" w:hAnsi="Georgia" w:eastAsia="Georgia" w:cs="Georgia"/>
          <w:sz w:val="22"/>
          <w:szCs w:val="22"/>
        </w:rPr>
        <w:t>analyze</w:t>
      </w:r>
      <w:r>
        <w:rPr>
          <w:rFonts w:ascii="Georgia" w:hAnsi="Georgia" w:eastAsia="Georgia" w:cs="Georgia"/>
          <w:color w:val="000000"/>
          <w:sz w:val="22"/>
          <w:szCs w:val="22"/>
        </w:rPr>
        <w:t xml:space="preserve"> impact, quite often impact comes in forms beyond data. </w:t>
      </w:r>
      <w:r>
        <w:rPr>
          <w:rFonts w:ascii="Georgia" w:hAnsi="Georgia" w:eastAsia="Georgia" w:cs="Georgia"/>
          <w:sz w:val="22"/>
          <w:szCs w:val="22"/>
        </w:rPr>
        <w:t>J</w:t>
      </w:r>
      <w:r>
        <w:rPr>
          <w:rFonts w:ascii="Georgia" w:hAnsi="Georgia" w:eastAsia="Georgia" w:cs="Georgia"/>
          <w:color w:val="000000"/>
          <w:sz w:val="22"/>
          <w:szCs w:val="22"/>
        </w:rPr>
        <w:t xml:space="preserve">ournalists </w:t>
      </w:r>
      <w:r>
        <w:rPr>
          <w:rFonts w:ascii="Georgia" w:hAnsi="Georgia" w:eastAsia="Georgia" w:cs="Georgia"/>
          <w:sz w:val="22"/>
          <w:szCs w:val="22"/>
        </w:rPr>
        <w:t xml:space="preserve">and </w:t>
      </w:r>
      <w:r>
        <w:rPr>
          <w:rFonts w:ascii="Georgia" w:hAnsi="Georgia" w:eastAsia="Georgia" w:cs="Georgia"/>
          <w:color w:val="000000"/>
          <w:sz w:val="22"/>
          <w:szCs w:val="22"/>
        </w:rPr>
        <w:t xml:space="preserve">news organizations should </w:t>
      </w:r>
      <w:r>
        <w:rPr>
          <w:rFonts w:ascii="Georgia" w:hAnsi="Georgia" w:eastAsia="Georgia" w:cs="Georgia"/>
          <w:sz w:val="22"/>
          <w:szCs w:val="22"/>
        </w:rPr>
        <w:t xml:space="preserve">monitor </w:t>
      </w:r>
      <w:r>
        <w:rPr>
          <w:rFonts w:ascii="Georgia" w:hAnsi="Georgia" w:eastAsia="Georgia" w:cs="Georgia"/>
          <w:color w:val="000000"/>
          <w:sz w:val="22"/>
          <w:szCs w:val="22"/>
        </w:rPr>
        <w:t>anecdotal evidence</w:t>
      </w:r>
      <w:r>
        <w:rPr>
          <w:rFonts w:ascii="Georgia" w:hAnsi="Georgia" w:eastAsia="Georgia" w:cs="Georgia"/>
          <w:sz w:val="22"/>
          <w:szCs w:val="22"/>
        </w:rPr>
        <w:t xml:space="preserve"> and </w:t>
      </w:r>
      <w:r>
        <w:rPr>
          <w:rFonts w:ascii="Georgia" w:hAnsi="Georgia" w:eastAsia="Georgia" w:cs="Georgia"/>
          <w:color w:val="000000"/>
          <w:sz w:val="22"/>
          <w:szCs w:val="22"/>
        </w:rPr>
        <w:t xml:space="preserve">feedback </w:t>
      </w:r>
      <w:r>
        <w:rPr>
          <w:rFonts w:ascii="Georgia" w:hAnsi="Georgia" w:eastAsia="Georgia" w:cs="Georgia"/>
          <w:sz w:val="22"/>
          <w:szCs w:val="22"/>
        </w:rPr>
        <w:t xml:space="preserve">– such as </w:t>
      </w:r>
      <w:r>
        <w:rPr>
          <w:rFonts w:ascii="Georgia" w:hAnsi="Georgia" w:eastAsia="Georgia" w:cs="Georgia"/>
          <w:color w:val="000000"/>
          <w:sz w:val="22"/>
          <w:szCs w:val="22"/>
        </w:rPr>
        <w:t xml:space="preserve">comments from users on the story or messages </w:t>
      </w:r>
      <w:r>
        <w:rPr>
          <w:rFonts w:ascii="Georgia" w:hAnsi="Georgia" w:eastAsia="Georgia" w:cs="Georgia"/>
          <w:sz w:val="22"/>
          <w:szCs w:val="22"/>
        </w:rPr>
        <w:t xml:space="preserve">via </w:t>
      </w:r>
      <w:r>
        <w:rPr>
          <w:rFonts w:ascii="Georgia" w:hAnsi="Georgia" w:eastAsia="Georgia" w:cs="Georgia"/>
          <w:color w:val="000000"/>
          <w:sz w:val="22"/>
          <w:szCs w:val="22"/>
        </w:rPr>
        <w:t xml:space="preserve">social media. Sometimes </w:t>
      </w:r>
      <w:r>
        <w:rPr>
          <w:rFonts w:ascii="Georgia" w:hAnsi="Georgia" w:eastAsia="Georgia" w:cs="Georgia"/>
          <w:sz w:val="22"/>
          <w:szCs w:val="22"/>
        </w:rPr>
        <w:t>they</w:t>
      </w:r>
      <w:r>
        <w:rPr>
          <w:rFonts w:ascii="Georgia" w:hAnsi="Georgia" w:eastAsia="Georgia" w:cs="Georgia"/>
          <w:color w:val="000000"/>
          <w:sz w:val="22"/>
          <w:szCs w:val="22"/>
        </w:rPr>
        <w:t xml:space="preserve"> </w:t>
      </w:r>
      <w:r>
        <w:rPr>
          <w:rFonts w:ascii="Georgia" w:hAnsi="Georgia" w:eastAsia="Georgia" w:cs="Georgia"/>
          <w:sz w:val="22"/>
          <w:szCs w:val="22"/>
        </w:rPr>
        <w:t>shine light on the</w:t>
      </w:r>
      <w:r>
        <w:rPr>
          <w:rFonts w:ascii="Georgia" w:hAnsi="Georgia" w:eastAsia="Georgia" w:cs="Georgia"/>
          <w:color w:val="000000"/>
          <w:sz w:val="22"/>
          <w:szCs w:val="22"/>
        </w:rPr>
        <w:t xml:space="preserve"> kind</w:t>
      </w:r>
      <w:r>
        <w:rPr>
          <w:rFonts w:ascii="Georgia" w:hAnsi="Georgia" w:eastAsia="Georgia" w:cs="Georgia"/>
          <w:sz w:val="22"/>
          <w:szCs w:val="22"/>
        </w:rPr>
        <w:t xml:space="preserve">s of </w:t>
      </w:r>
      <w:r>
        <w:rPr>
          <w:rFonts w:ascii="Georgia" w:hAnsi="Georgia" w:eastAsia="Georgia" w:cs="Georgia"/>
          <w:color w:val="000000"/>
          <w:sz w:val="22"/>
          <w:szCs w:val="22"/>
        </w:rPr>
        <w:t xml:space="preserve">personal impact that numbers alone </w:t>
      </w:r>
      <w:r>
        <w:rPr>
          <w:rFonts w:ascii="Georgia" w:hAnsi="Georgia" w:eastAsia="Georgia" w:cs="Georgia"/>
          <w:sz w:val="22"/>
          <w:szCs w:val="22"/>
        </w:rPr>
        <w:t>ca</w:t>
      </w:r>
      <w:r>
        <w:rPr>
          <w:rFonts w:ascii="Georgia" w:hAnsi="Georgia" w:eastAsia="Georgia" w:cs="Georgia"/>
          <w:color w:val="000000"/>
          <w:sz w:val="22"/>
          <w:szCs w:val="22"/>
        </w:rPr>
        <w:t>n</w:t>
      </w:r>
      <w:r>
        <w:rPr>
          <w:rFonts w:ascii="Georgia" w:hAnsi="Georgia" w:eastAsia="Georgia" w:cs="Georgia"/>
          <w:sz w:val="22"/>
          <w:szCs w:val="22"/>
        </w:rPr>
        <w:t xml:space="preserve">’t reveal.  </w:t>
      </w:r>
    </w:p>
    <w:p w:rsidR="00476A1A" w:rsidRDefault="00476A1A" w14:paraId="394EC420" w14:textId="77777777">
      <w:pPr>
        <w:spacing w:line="276" w:lineRule="auto"/>
        <w:jc w:val="both"/>
        <w:rPr>
          <w:rFonts w:ascii="Georgia" w:hAnsi="Georgia" w:eastAsia="Georgia" w:cs="Georgia"/>
          <w:sz w:val="22"/>
          <w:szCs w:val="22"/>
        </w:rPr>
      </w:pPr>
    </w:p>
    <w:tbl>
      <w:tblPr>
        <w:tblStyle w:val="ab"/>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476A1A" w14:paraId="394EC422" w14:textId="77777777">
        <w:tc>
          <w:tcPr>
            <w:tcW w:w="9072" w:type="dxa"/>
            <w:shd w:val="clear" w:color="auto" w:fill="auto"/>
            <w:tcMar>
              <w:top w:w="100" w:type="dxa"/>
              <w:left w:w="100" w:type="dxa"/>
              <w:bottom w:w="100" w:type="dxa"/>
              <w:right w:w="100" w:type="dxa"/>
            </w:tcMar>
          </w:tcPr>
          <w:p w:rsidR="00476A1A" w:rsidRDefault="00E30BEF" w14:paraId="394EC421" w14:textId="77777777">
            <w:pPr>
              <w:widowControl w:val="0"/>
              <w:pBdr>
                <w:top w:val="nil"/>
                <w:left w:val="nil"/>
                <w:bottom w:val="nil"/>
                <w:right w:val="nil"/>
                <w:between w:val="nil"/>
              </w:pBdr>
              <w:spacing w:line="276" w:lineRule="auto"/>
              <w:jc w:val="both"/>
              <w:rPr>
                <w:rFonts w:ascii="Georgia" w:hAnsi="Georgia" w:eastAsia="Georgia" w:cs="Georgia"/>
                <w:sz w:val="22"/>
                <w:szCs w:val="22"/>
              </w:rPr>
            </w:pPr>
            <w:r>
              <w:rPr>
                <w:rFonts w:ascii="Georgia" w:hAnsi="Georgia" w:eastAsia="Georgia" w:cs="Georgia"/>
                <w:sz w:val="22"/>
                <w:szCs w:val="22"/>
              </w:rPr>
              <w:t xml:space="preserve">For example, after the publication of a </w:t>
            </w:r>
            <w:hyperlink r:id="rId37">
              <w:r w:rsidRPr="0085681F">
                <w:rPr>
                  <w:rFonts w:ascii="Georgia" w:hAnsi="Georgia" w:eastAsia="Georgia" w:cs="Georgia"/>
                  <w:color w:val="0070C0"/>
                  <w:sz w:val="22"/>
                  <w:szCs w:val="22"/>
                  <w:u w:val="single"/>
                </w:rPr>
                <w:t>story about curly hair in Egypt</w:t>
              </w:r>
            </w:hyperlink>
            <w:r>
              <w:rPr>
                <w:rFonts w:ascii="Georgia" w:hAnsi="Georgia" w:eastAsia="Georgia" w:cs="Georgia"/>
                <w:sz w:val="22"/>
                <w:szCs w:val="22"/>
              </w:rPr>
              <w:t>,</w:t>
            </w:r>
            <w:r>
              <w:rPr>
                <w:rFonts w:ascii="Georgia" w:hAnsi="Georgia" w:eastAsia="Georgia" w:cs="Georgia"/>
                <w:sz w:val="22"/>
                <w:szCs w:val="22"/>
              </w:rPr>
              <w:t xml:space="preserve"> several parents got in touch with the author about how this story helped with the self-esteem of their own curly-headed girls. One message, from a single father, whose girl was teased at school because of her hair, was quite moving. He had no idea of the </w:t>
            </w:r>
            <w:r>
              <w:rPr>
                <w:rFonts w:ascii="Georgia" w:hAnsi="Georgia" w:eastAsia="Georgia" w:cs="Georgia"/>
                <w:sz w:val="22"/>
                <w:szCs w:val="22"/>
              </w:rPr>
              <w:t>presence of such groups, since they were women-only platforms. After reading the article he got in touch with some groups to ask for tips about how to deal with his daughter’s hair and raise her self-esteem. That’s a form of impact that numbers cannot reve</w:t>
            </w:r>
            <w:r>
              <w:rPr>
                <w:rFonts w:ascii="Georgia" w:hAnsi="Georgia" w:eastAsia="Georgia" w:cs="Georgia"/>
                <w:sz w:val="22"/>
                <w:szCs w:val="22"/>
              </w:rPr>
              <w:t>al.  </w:t>
            </w:r>
          </w:p>
        </w:tc>
      </w:tr>
    </w:tbl>
    <w:p w:rsidR="00476A1A" w:rsidRDefault="00476A1A" w14:paraId="394EC423" w14:textId="77777777">
      <w:pPr>
        <w:spacing w:after="240" w:line="276" w:lineRule="auto"/>
        <w:rPr>
          <w:rFonts w:ascii="Georgia" w:hAnsi="Georgia" w:eastAsia="Georgia" w:cs="Georgia"/>
          <w:sz w:val="22"/>
          <w:szCs w:val="22"/>
        </w:rPr>
      </w:pPr>
    </w:p>
    <w:tbl>
      <w:tblPr>
        <w:tblStyle w:val="ac"/>
        <w:tblW w:w="9052" w:type="dxa"/>
        <w:tblInd w:w="-100" w:type="dxa"/>
        <w:tblLayout w:type="fixed"/>
        <w:tblLook w:val="0400" w:firstRow="0" w:lastRow="0" w:firstColumn="0" w:lastColumn="0" w:noHBand="0" w:noVBand="1"/>
      </w:tblPr>
      <w:tblGrid>
        <w:gridCol w:w="9052"/>
      </w:tblGrid>
      <w:tr w:rsidR="00476A1A" w14:paraId="394EC447" w14:textId="77777777">
        <w:trPr>
          <w:trHeight w:val="495"/>
        </w:trPr>
        <w:tc>
          <w:tcPr>
            <w:tcW w:w="905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Pr="0085681F" w:rsidR="00476A1A" w:rsidRDefault="00E30BEF" w14:paraId="394EC424" w14:textId="77777777">
            <w:pPr>
              <w:spacing w:before="240" w:after="240" w:line="276" w:lineRule="auto"/>
              <w:rPr>
                <w:rFonts w:ascii="Georgia" w:hAnsi="Georgia" w:eastAsia="Georgia" w:cs="Georgia"/>
                <w:b/>
                <w:sz w:val="22"/>
                <w:szCs w:val="22"/>
              </w:rPr>
            </w:pPr>
            <w:r w:rsidRPr="0085681F">
              <w:rPr>
                <w:rFonts w:ascii="Georgia" w:hAnsi="Georgia" w:eastAsia="Georgia" w:cs="Georgia"/>
                <w:b/>
                <w:noProof/>
                <w:sz w:val="22"/>
                <w:szCs w:val="22"/>
              </w:rPr>
              <w:drawing>
                <wp:inline distT="114300" distB="114300" distL="114300" distR="114300" wp14:anchorId="394EC45A" wp14:editId="394EC45B">
                  <wp:extent cx="866458" cy="866458"/>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8"/>
                          <a:srcRect/>
                          <a:stretch>
                            <a:fillRect/>
                          </a:stretch>
                        </pic:blipFill>
                        <pic:spPr>
                          <a:xfrm>
                            <a:off x="0" y="0"/>
                            <a:ext cx="866458" cy="866458"/>
                          </a:xfrm>
                          <a:prstGeom prst="rect">
                            <a:avLst/>
                          </a:prstGeom>
                          <a:ln/>
                        </pic:spPr>
                      </pic:pic>
                    </a:graphicData>
                  </a:graphic>
                </wp:inline>
              </w:drawing>
            </w:r>
          </w:p>
          <w:p w:rsidR="00476A1A" w:rsidRDefault="00E30BEF" w14:paraId="394EC425" w14:textId="77777777">
            <w:pPr>
              <w:spacing w:before="240" w:after="240" w:line="276" w:lineRule="auto"/>
              <w:rPr>
                <w:rFonts w:ascii="Georgia" w:hAnsi="Georgia" w:eastAsia="Georgia" w:cs="Georgia"/>
                <w:b/>
                <w:sz w:val="22"/>
                <w:szCs w:val="22"/>
                <w:u w:val="single"/>
              </w:rPr>
            </w:pPr>
            <w:r>
              <w:rPr>
                <w:rFonts w:ascii="Georgia" w:hAnsi="Georgia" w:eastAsia="Georgia" w:cs="Georgia"/>
                <w:b/>
                <w:color w:val="000000"/>
                <w:sz w:val="22"/>
                <w:szCs w:val="22"/>
                <w:u w:val="single"/>
              </w:rPr>
              <w:t>More</w:t>
            </w:r>
            <w:r>
              <w:rPr>
                <w:rFonts w:ascii="Georgia" w:hAnsi="Georgia" w:eastAsia="Georgia" w:cs="Georgia"/>
                <w:b/>
                <w:sz w:val="22"/>
                <w:szCs w:val="22"/>
                <w:u w:val="single"/>
              </w:rPr>
              <w:t xml:space="preserve"> information</w:t>
            </w:r>
          </w:p>
          <w:p w:rsidR="00476A1A" w:rsidRDefault="00E30BEF" w14:paraId="394EC426" w14:textId="77777777">
            <w:pPr>
              <w:rPr>
                <w:rFonts w:ascii="Georgia" w:hAnsi="Georgia" w:eastAsia="Georgia" w:cs="Georgia"/>
                <w:b/>
                <w:sz w:val="22"/>
                <w:szCs w:val="22"/>
              </w:rPr>
            </w:pPr>
            <w:r>
              <w:rPr>
                <w:rFonts w:ascii="Georgia" w:hAnsi="Georgia" w:eastAsia="Georgia" w:cs="Georgia"/>
                <w:b/>
                <w:sz w:val="22"/>
                <w:szCs w:val="22"/>
              </w:rPr>
              <w:t>How to integrate a solutions mindset in your newsroom</w:t>
            </w:r>
          </w:p>
          <w:p w:rsidR="00476A1A" w:rsidRDefault="00E30BEF" w14:paraId="394EC427" w14:textId="77777777">
            <w:pPr>
              <w:rPr>
                <w:rFonts w:ascii="Georgia" w:hAnsi="Georgia" w:eastAsia="Georgia" w:cs="Georgia"/>
                <w:b/>
                <w:sz w:val="22"/>
                <w:szCs w:val="22"/>
              </w:rPr>
            </w:pPr>
            <w:hyperlink r:id="rId39">
              <w:r>
                <w:rPr>
                  <w:rFonts w:ascii="Georgia" w:hAnsi="Georgia" w:eastAsia="Georgia" w:cs="Georgia"/>
                  <w:color w:val="1155CC"/>
                  <w:sz w:val="22"/>
                  <w:szCs w:val="22"/>
                  <w:u w:val="single"/>
                </w:rPr>
                <w:t>https://www.journalism.co.uk/news/integrate-solutions-mindset/s2/a871444/?utm_source=SJN%20Newsletters&amp;utm_campaign=292ff87b8d-EMAIL_CAMPAIGN_2018_11_27_06_41_COPY_01&amp;utm_medium=email&amp;utm_term=0_7b57f9b709-292ff87b8d-425423479&amp;mc_cid=</w:t>
              </w:r>
              <w:r>
                <w:rPr>
                  <w:rFonts w:ascii="Georgia" w:hAnsi="Georgia" w:eastAsia="Georgia" w:cs="Georgia"/>
                  <w:color w:val="1155CC"/>
                  <w:sz w:val="22"/>
                  <w:szCs w:val="22"/>
                  <w:u w:val="single"/>
                </w:rPr>
                <w:t>292ff87b8d&amp;mc_eid=90e31a405e</w:t>
              </w:r>
            </w:hyperlink>
          </w:p>
          <w:p w:rsidR="00476A1A" w:rsidRDefault="00476A1A" w14:paraId="394EC428" w14:textId="77777777">
            <w:pPr>
              <w:rPr>
                <w:rFonts w:ascii="Georgia" w:hAnsi="Georgia" w:eastAsia="Georgia" w:cs="Georgia"/>
                <w:b/>
                <w:sz w:val="22"/>
                <w:szCs w:val="22"/>
              </w:rPr>
            </w:pPr>
          </w:p>
          <w:p w:rsidR="00476A1A" w:rsidRDefault="00E30BEF" w14:paraId="394EC429"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 xml:space="preserve">The Keys to Powerful Solutions Journalism, 2019 Study  </w:t>
            </w:r>
            <w:hyperlink r:id="rId40">
              <w:r>
                <w:rPr>
                  <w:rFonts w:ascii="Georgia" w:hAnsi="Georgia" w:eastAsia="Georgia" w:cs="Georgia"/>
                  <w:color w:val="0563C1"/>
                  <w:sz w:val="22"/>
                  <w:szCs w:val="22"/>
                  <w:u w:val="single"/>
                </w:rPr>
                <w:t>https://mediaengagement.org/research/powerful-solutions-journalism/</w:t>
              </w:r>
            </w:hyperlink>
          </w:p>
          <w:p w:rsidR="00476A1A" w:rsidRDefault="00476A1A" w14:paraId="394EC42A" w14:textId="77777777">
            <w:pPr>
              <w:widowControl w:val="0"/>
              <w:spacing w:line="276" w:lineRule="auto"/>
              <w:rPr>
                <w:rFonts w:ascii="Georgia" w:hAnsi="Georgia" w:eastAsia="Georgia" w:cs="Georgia"/>
                <w:sz w:val="22"/>
                <w:szCs w:val="22"/>
              </w:rPr>
            </w:pPr>
          </w:p>
          <w:p w:rsidR="00476A1A" w:rsidRDefault="00E30BEF" w14:paraId="394EC42B"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Thinking “</w:t>
            </w:r>
            <w:proofErr w:type="spellStart"/>
            <w:r>
              <w:rPr>
                <w:rFonts w:ascii="Georgia" w:hAnsi="Georgia" w:eastAsia="Georgia" w:cs="Georgia"/>
                <w:b/>
                <w:sz w:val="22"/>
                <w:szCs w:val="22"/>
              </w:rPr>
              <w:t>SoJo</w:t>
            </w:r>
            <w:proofErr w:type="spellEnd"/>
            <w:r>
              <w:rPr>
                <w:rFonts w:ascii="Georgia" w:hAnsi="Georgia" w:eastAsia="Georgia" w:cs="Georgia"/>
                <w:b/>
                <w:sz w:val="22"/>
                <w:szCs w:val="22"/>
              </w:rPr>
              <w:t>” in a newsroom (CFI)</w:t>
            </w:r>
            <w:r>
              <w:rPr>
                <w:rFonts w:ascii="Georgia" w:hAnsi="Georgia" w:eastAsia="Georgia" w:cs="Georgia"/>
                <w:sz w:val="22"/>
                <w:szCs w:val="22"/>
              </w:rPr>
              <w:t xml:space="preserve"> </w:t>
            </w:r>
            <w:hyperlink r:id="rId41">
              <w:r>
                <w:rPr>
                  <w:rFonts w:ascii="Georgia" w:hAnsi="Georgia" w:eastAsia="Georgia" w:cs="Georgia"/>
                  <w:color w:val="0563C1"/>
                  <w:sz w:val="22"/>
                  <w:szCs w:val="22"/>
                  <w:u w:val="single"/>
                </w:rPr>
                <w:t>https://conseilsdejournalistes.com/en/solution/06-penser-joso-dans-une-redaction/</w:t>
              </w:r>
            </w:hyperlink>
          </w:p>
          <w:p w:rsidR="00476A1A" w:rsidRDefault="00476A1A" w14:paraId="394EC42C" w14:textId="77777777">
            <w:pPr>
              <w:rPr>
                <w:rFonts w:ascii="Georgia" w:hAnsi="Georgia" w:eastAsia="Georgia" w:cs="Georgia"/>
                <w:b/>
                <w:sz w:val="22"/>
                <w:szCs w:val="22"/>
              </w:rPr>
            </w:pPr>
          </w:p>
          <w:p w:rsidR="00476A1A" w:rsidRDefault="00E30BEF" w14:paraId="394EC42D" w14:textId="77777777">
            <w:pPr>
              <w:rPr>
                <w:rFonts w:ascii="Georgia" w:hAnsi="Georgia" w:eastAsia="Georgia" w:cs="Georgia"/>
                <w:b/>
                <w:sz w:val="22"/>
                <w:szCs w:val="22"/>
              </w:rPr>
            </w:pPr>
            <w:r>
              <w:rPr>
                <w:rFonts w:ascii="Georgia" w:hAnsi="Georgia" w:eastAsia="Georgia" w:cs="Georgia"/>
                <w:b/>
                <w:sz w:val="22"/>
                <w:szCs w:val="22"/>
              </w:rPr>
              <w:t xml:space="preserve">Analytics/metrics: </w:t>
            </w:r>
          </w:p>
          <w:p w:rsidR="00476A1A" w:rsidRDefault="00476A1A" w14:paraId="394EC42E" w14:textId="77777777">
            <w:pPr>
              <w:rPr>
                <w:rFonts w:ascii="Georgia" w:hAnsi="Georgia" w:eastAsia="Georgia" w:cs="Georgia"/>
                <w:b/>
                <w:sz w:val="22"/>
                <w:szCs w:val="22"/>
              </w:rPr>
            </w:pPr>
          </w:p>
          <w:p w:rsidR="00476A1A" w:rsidRDefault="00E30BEF" w14:paraId="394EC42F" w14:textId="77777777">
            <w:pPr>
              <w:rPr>
                <w:rFonts w:ascii="Georgia" w:hAnsi="Georgia" w:eastAsia="Georgia" w:cs="Georgia"/>
                <w:b/>
                <w:sz w:val="22"/>
                <w:szCs w:val="22"/>
              </w:rPr>
            </w:pPr>
            <w:r>
              <w:rPr>
                <w:rFonts w:ascii="Georgia" w:hAnsi="Georgia" w:eastAsia="Georgia" w:cs="Georgia"/>
                <w:b/>
                <w:sz w:val="22"/>
                <w:szCs w:val="22"/>
              </w:rPr>
              <w:t>Overcoming metrics anxiety: new guidelines for con</w:t>
            </w:r>
            <w:r>
              <w:rPr>
                <w:rFonts w:ascii="Georgia" w:hAnsi="Georgia" w:eastAsia="Georgia" w:cs="Georgia"/>
                <w:b/>
                <w:sz w:val="22"/>
                <w:szCs w:val="22"/>
              </w:rPr>
              <w:t>tent data in newsrooms (.pdf)</w:t>
            </w:r>
          </w:p>
          <w:p w:rsidR="00476A1A" w:rsidRDefault="00E30BEF" w14:paraId="394EC430" w14:textId="77777777">
            <w:pPr>
              <w:rPr>
                <w:rFonts w:ascii="Georgia" w:hAnsi="Georgia" w:eastAsia="Georgia" w:cs="Georgia"/>
                <w:sz w:val="22"/>
                <w:szCs w:val="22"/>
              </w:rPr>
            </w:pPr>
            <w:hyperlink r:id="rId42">
              <w:r>
                <w:rPr>
                  <w:rFonts w:ascii="Georgia" w:hAnsi="Georgia" w:eastAsia="Georgia" w:cs="Georgia"/>
                  <w:color w:val="1155CC"/>
                  <w:sz w:val="22"/>
                  <w:szCs w:val="22"/>
                  <w:u w:val="single"/>
                </w:rPr>
                <w:t>https://reutersinstitute.politics.ox.ac.uk/sites/default/files/2021-09/RISJ%20paper%20_Elisabeth_FINAL</w:t>
              </w:r>
              <w:r>
                <w:rPr>
                  <w:rFonts w:ascii="Georgia" w:hAnsi="Georgia" w:eastAsia="Georgia" w:cs="Georgia"/>
                  <w:color w:val="1155CC"/>
                  <w:sz w:val="22"/>
                  <w:szCs w:val="22"/>
                  <w:u w:val="single"/>
                </w:rPr>
                <w:t>.pdf</w:t>
              </w:r>
            </w:hyperlink>
          </w:p>
          <w:p w:rsidR="00476A1A" w:rsidRDefault="00476A1A" w14:paraId="394EC431" w14:textId="77777777">
            <w:pPr>
              <w:rPr>
                <w:rFonts w:ascii="Georgia" w:hAnsi="Georgia" w:eastAsia="Georgia" w:cs="Georgia"/>
                <w:b/>
                <w:sz w:val="22"/>
                <w:szCs w:val="22"/>
              </w:rPr>
            </w:pPr>
          </w:p>
          <w:p w:rsidR="00476A1A" w:rsidRDefault="00E30BEF" w14:paraId="394EC432" w14:textId="77777777">
            <w:pPr>
              <w:rPr>
                <w:rFonts w:ascii="Georgia" w:hAnsi="Georgia" w:eastAsia="Georgia" w:cs="Georgia"/>
                <w:b/>
                <w:sz w:val="22"/>
                <w:szCs w:val="22"/>
              </w:rPr>
            </w:pPr>
            <w:r>
              <w:rPr>
                <w:rFonts w:ascii="Georgia" w:hAnsi="Georgia" w:eastAsia="Georgia" w:cs="Georgia"/>
                <w:b/>
                <w:sz w:val="22"/>
                <w:szCs w:val="22"/>
              </w:rPr>
              <w:t>Tool Review: Analytics platforms for newsrooms</w:t>
            </w:r>
          </w:p>
          <w:p w:rsidR="00476A1A" w:rsidRDefault="00E30BEF" w14:paraId="394EC433" w14:textId="77777777">
            <w:pPr>
              <w:rPr>
                <w:rFonts w:ascii="Georgia" w:hAnsi="Georgia" w:eastAsia="Georgia" w:cs="Georgia"/>
                <w:sz w:val="22"/>
                <w:szCs w:val="22"/>
              </w:rPr>
            </w:pPr>
            <w:hyperlink r:id="rId43">
              <w:r>
                <w:rPr>
                  <w:rFonts w:ascii="Georgia" w:hAnsi="Georgia" w:eastAsia="Georgia" w:cs="Georgia"/>
                  <w:color w:val="1155CC"/>
                  <w:sz w:val="22"/>
                  <w:szCs w:val="22"/>
                  <w:u w:val="single"/>
                </w:rPr>
                <w:t>https://medium.com/jamlab/tool-review-analytics-platforms-for-newsr</w:t>
              </w:r>
              <w:r>
                <w:rPr>
                  <w:rFonts w:ascii="Georgia" w:hAnsi="Georgia" w:eastAsia="Georgia" w:cs="Georgia"/>
                  <w:color w:val="1155CC"/>
                  <w:sz w:val="22"/>
                  <w:szCs w:val="22"/>
                  <w:u w:val="single"/>
                </w:rPr>
                <w:t>ooms-7bb826fe121</w:t>
              </w:r>
            </w:hyperlink>
          </w:p>
          <w:p w:rsidR="00476A1A" w:rsidRDefault="00476A1A" w14:paraId="394EC434" w14:textId="77777777">
            <w:pPr>
              <w:rPr>
                <w:rFonts w:ascii="Georgia" w:hAnsi="Georgia" w:eastAsia="Georgia" w:cs="Georgia"/>
                <w:sz w:val="22"/>
                <w:szCs w:val="22"/>
              </w:rPr>
            </w:pPr>
          </w:p>
          <w:p w:rsidR="00476A1A" w:rsidRDefault="00E30BEF" w14:paraId="394EC435" w14:textId="77777777">
            <w:pPr>
              <w:rPr>
                <w:rFonts w:ascii="Georgia" w:hAnsi="Georgia" w:eastAsia="Georgia" w:cs="Georgia"/>
                <w:b/>
                <w:sz w:val="22"/>
                <w:szCs w:val="22"/>
              </w:rPr>
            </w:pPr>
            <w:r>
              <w:rPr>
                <w:rFonts w:ascii="Georgia" w:hAnsi="Georgia" w:eastAsia="Georgia" w:cs="Georgia"/>
                <w:b/>
                <w:sz w:val="22"/>
                <w:szCs w:val="22"/>
              </w:rPr>
              <w:t>Collaboration:</w:t>
            </w:r>
          </w:p>
          <w:p w:rsidR="00476A1A" w:rsidRDefault="00476A1A" w14:paraId="394EC436" w14:textId="77777777">
            <w:pPr>
              <w:rPr>
                <w:rFonts w:ascii="Georgia" w:hAnsi="Georgia" w:eastAsia="Georgia" w:cs="Georgia"/>
                <w:sz w:val="22"/>
                <w:szCs w:val="22"/>
              </w:rPr>
            </w:pPr>
          </w:p>
          <w:p w:rsidR="00476A1A" w:rsidRDefault="00E30BEF" w14:paraId="394EC437" w14:textId="77777777">
            <w:pPr>
              <w:rPr>
                <w:rFonts w:ascii="Georgia" w:hAnsi="Georgia" w:eastAsia="Georgia" w:cs="Georgia"/>
                <w:b/>
                <w:sz w:val="22"/>
                <w:szCs w:val="22"/>
              </w:rPr>
            </w:pPr>
            <w:r>
              <w:rPr>
                <w:rFonts w:ascii="Georgia" w:hAnsi="Georgia" w:eastAsia="Georgia" w:cs="Georgia"/>
                <w:b/>
                <w:sz w:val="22"/>
                <w:szCs w:val="22"/>
              </w:rPr>
              <w:t>Strategies for Tracking Impact, A Toolkit for Collaborative Journalism (.pdf)</w:t>
            </w:r>
          </w:p>
          <w:p w:rsidR="00476A1A" w:rsidRDefault="00E30BEF" w14:paraId="394EC438" w14:textId="77777777">
            <w:pPr>
              <w:rPr>
                <w:rFonts w:ascii="Georgia" w:hAnsi="Georgia" w:eastAsia="Georgia" w:cs="Georgia"/>
                <w:sz w:val="22"/>
                <w:szCs w:val="22"/>
              </w:rPr>
            </w:pPr>
            <w:hyperlink r:id="rId44">
              <w:r>
                <w:rPr>
                  <w:rFonts w:ascii="Georgia" w:hAnsi="Georgia" w:eastAsia="Georgia" w:cs="Georgia"/>
                  <w:color w:val="1155CC"/>
                  <w:sz w:val="22"/>
                  <w:szCs w:val="22"/>
                  <w:u w:val="single"/>
                </w:rPr>
                <w:t>https://sjn-static.s3.amazonaws.com/LMP_Impact_Guide.pdf</w:t>
              </w:r>
            </w:hyperlink>
          </w:p>
          <w:p w:rsidR="00476A1A" w:rsidRDefault="00476A1A" w14:paraId="394EC439" w14:textId="77777777">
            <w:pPr>
              <w:spacing w:line="276" w:lineRule="auto"/>
              <w:rPr>
                <w:rFonts w:ascii="Georgia" w:hAnsi="Georgia" w:eastAsia="Georgia" w:cs="Georgia"/>
                <w:sz w:val="22"/>
                <w:szCs w:val="22"/>
              </w:rPr>
            </w:pPr>
          </w:p>
          <w:p w:rsidR="00476A1A" w:rsidRDefault="00E30BEF" w14:paraId="394EC43A" w14:textId="77777777">
            <w:pPr>
              <w:ind w:left="-20"/>
              <w:rPr>
                <w:rFonts w:ascii="Georgia" w:hAnsi="Georgia" w:eastAsia="Georgia" w:cs="Georgia"/>
                <w:b/>
                <w:sz w:val="22"/>
                <w:szCs w:val="22"/>
              </w:rPr>
            </w:pPr>
            <w:r>
              <w:rPr>
                <w:rFonts w:ascii="Georgia" w:hAnsi="Georgia" w:eastAsia="Georgia" w:cs="Georgia"/>
                <w:b/>
                <w:sz w:val="22"/>
                <w:szCs w:val="22"/>
              </w:rPr>
              <w:t>“Collaboration is the future of Journalism”, Nieman Reports</w:t>
            </w:r>
          </w:p>
          <w:p w:rsidR="00476A1A" w:rsidRDefault="00E30BEF" w14:paraId="394EC43B" w14:textId="77777777">
            <w:pPr>
              <w:ind w:left="-20"/>
              <w:rPr>
                <w:rFonts w:ascii="Georgia" w:hAnsi="Georgia" w:eastAsia="Georgia" w:cs="Georgia"/>
                <w:sz w:val="22"/>
                <w:szCs w:val="22"/>
              </w:rPr>
            </w:pPr>
            <w:hyperlink r:id="rId45">
              <w:r>
                <w:rPr>
                  <w:rFonts w:ascii="Georgia" w:hAnsi="Georgia" w:eastAsia="Georgia" w:cs="Georgia"/>
                  <w:color w:val="1155CC"/>
                  <w:sz w:val="22"/>
                  <w:szCs w:val="22"/>
                  <w:u w:val="single"/>
                </w:rPr>
                <w:t>https://niemanreports.org/articles/collaboration-is-the-future-of-journalism/</w:t>
              </w:r>
            </w:hyperlink>
          </w:p>
          <w:p w:rsidR="00476A1A" w:rsidRDefault="00E30BEF" w14:paraId="394EC43C" w14:textId="77777777">
            <w:pPr>
              <w:ind w:left="-20"/>
              <w:rPr>
                <w:rFonts w:ascii="Georgia" w:hAnsi="Georgia" w:eastAsia="Georgia" w:cs="Georgia"/>
                <w:sz w:val="22"/>
                <w:szCs w:val="22"/>
              </w:rPr>
            </w:pPr>
            <w:r>
              <w:rPr>
                <w:rFonts w:ascii="Georgia" w:hAnsi="Georgia" w:eastAsia="Georgia" w:cs="Georgia"/>
                <w:sz w:val="22"/>
                <w:szCs w:val="22"/>
              </w:rPr>
              <w:t xml:space="preserve"> </w:t>
            </w:r>
          </w:p>
          <w:p w:rsidR="00476A1A" w:rsidRDefault="00E30BEF" w14:paraId="394EC43D" w14:textId="77777777">
            <w:pPr>
              <w:spacing w:after="160"/>
              <w:rPr>
                <w:rFonts w:ascii="Georgia" w:hAnsi="Georgia" w:eastAsia="Georgia" w:cs="Georgia"/>
                <w:sz w:val="22"/>
                <w:szCs w:val="22"/>
              </w:rPr>
            </w:pPr>
            <w:r>
              <w:rPr>
                <w:rFonts w:ascii="Georgia" w:hAnsi="Georgia" w:eastAsia="Georgia" w:cs="Georgia"/>
                <w:b/>
                <w:sz w:val="22"/>
                <w:szCs w:val="22"/>
              </w:rPr>
              <w:t>ProPublica Launches “Collaborate” Tool to Help Newsrooms Tackle Large Data Projects Together</w:t>
            </w:r>
            <w:r>
              <w:rPr>
                <w:rFonts w:ascii="Georgia" w:hAnsi="Georgia" w:eastAsia="Georgia" w:cs="Georgia"/>
                <w:sz w:val="22"/>
                <w:szCs w:val="22"/>
              </w:rPr>
              <w:t xml:space="preserve"> </w:t>
            </w:r>
            <w:hyperlink r:id="rId46">
              <w:r>
                <w:rPr>
                  <w:rFonts w:ascii="Georgia" w:hAnsi="Georgia" w:eastAsia="Georgia" w:cs="Georgia"/>
                  <w:color w:val="1155CC"/>
                  <w:sz w:val="22"/>
                  <w:szCs w:val="22"/>
                  <w:u w:val="single"/>
                </w:rPr>
                <w:t>https://www.pro</w:t>
              </w:r>
              <w:r>
                <w:rPr>
                  <w:rFonts w:ascii="Georgia" w:hAnsi="Georgia" w:eastAsia="Georgia" w:cs="Georgia"/>
                  <w:color w:val="1155CC"/>
                  <w:sz w:val="22"/>
                  <w:szCs w:val="22"/>
                  <w:u w:val="single"/>
                </w:rPr>
                <w:t>publica.org/atpropublica/propublica-launches-collaborate-tool-to-help-newsrooms-tackle-large-data-projects-together</w:t>
              </w:r>
            </w:hyperlink>
          </w:p>
          <w:p w:rsidR="00476A1A" w:rsidRDefault="00E30BEF" w14:paraId="394EC43E" w14:textId="77777777">
            <w:pPr>
              <w:rPr>
                <w:rFonts w:ascii="Georgia" w:hAnsi="Georgia" w:eastAsia="Georgia" w:cs="Georgia"/>
                <w:b/>
                <w:sz w:val="22"/>
                <w:szCs w:val="22"/>
              </w:rPr>
            </w:pPr>
            <w:r>
              <w:rPr>
                <w:rFonts w:ascii="Georgia" w:hAnsi="Georgia" w:eastAsia="Georgia" w:cs="Georgia"/>
                <w:b/>
                <w:sz w:val="22"/>
                <w:szCs w:val="22"/>
              </w:rPr>
              <w:t>Case study in Collaborative local journalism</w:t>
            </w:r>
          </w:p>
          <w:p w:rsidR="00476A1A" w:rsidRDefault="00E30BEF" w14:paraId="394EC43F" w14:textId="77777777">
            <w:pPr>
              <w:rPr>
                <w:rFonts w:ascii="Georgia" w:hAnsi="Georgia" w:eastAsia="Georgia" w:cs="Georgia"/>
                <w:sz w:val="22"/>
                <w:szCs w:val="22"/>
              </w:rPr>
            </w:pPr>
            <w:hyperlink r:id="rId47">
              <w:r>
                <w:rPr>
                  <w:rFonts w:ascii="Georgia" w:hAnsi="Georgia" w:eastAsia="Georgia" w:cs="Georgia"/>
                  <w:color w:val="1155CC"/>
                  <w:sz w:val="22"/>
                  <w:szCs w:val="22"/>
                  <w:u w:val="single"/>
                </w:rPr>
                <w:t>https://www.digitalnewsreport.org/publications/2019/case-studies-collaborative-local-journalism/</w:t>
              </w:r>
            </w:hyperlink>
          </w:p>
          <w:p w:rsidR="00476A1A" w:rsidRDefault="00E30BEF" w14:paraId="394EC440" w14:textId="77777777">
            <w:pPr>
              <w:ind w:left="-20"/>
              <w:rPr>
                <w:rFonts w:ascii="Georgia" w:hAnsi="Georgia" w:eastAsia="Georgia" w:cs="Georgia"/>
                <w:sz w:val="22"/>
                <w:szCs w:val="22"/>
              </w:rPr>
            </w:pPr>
            <w:r>
              <w:rPr>
                <w:rFonts w:ascii="Georgia" w:hAnsi="Georgia" w:eastAsia="Georgia" w:cs="Georgia"/>
                <w:sz w:val="22"/>
                <w:szCs w:val="22"/>
              </w:rPr>
              <w:t xml:space="preserve"> </w:t>
            </w:r>
          </w:p>
          <w:p w:rsidR="00476A1A" w:rsidRDefault="00E30BEF" w14:paraId="394EC441" w14:textId="77777777">
            <w:pPr>
              <w:widowControl w:val="0"/>
              <w:rPr>
                <w:rFonts w:ascii="Georgia" w:hAnsi="Georgia" w:eastAsia="Georgia" w:cs="Georgia"/>
                <w:b/>
                <w:sz w:val="22"/>
                <w:szCs w:val="22"/>
              </w:rPr>
            </w:pPr>
            <w:r>
              <w:rPr>
                <w:rFonts w:ascii="Georgia" w:hAnsi="Georgia" w:eastAsia="Georgia" w:cs="Georgia"/>
                <w:b/>
                <w:sz w:val="22"/>
                <w:szCs w:val="22"/>
              </w:rPr>
              <w:t>Best Practices and Guides for collaborations</w:t>
            </w:r>
          </w:p>
          <w:p w:rsidR="00476A1A" w:rsidRDefault="00E30BEF" w14:paraId="394EC442" w14:textId="77777777">
            <w:pPr>
              <w:widowControl w:val="0"/>
              <w:rPr>
                <w:rFonts w:ascii="Georgia" w:hAnsi="Georgia" w:eastAsia="Georgia" w:cs="Georgia"/>
                <w:sz w:val="22"/>
                <w:szCs w:val="22"/>
              </w:rPr>
            </w:pPr>
            <w:hyperlink r:id="rId48">
              <w:r>
                <w:rPr>
                  <w:rFonts w:ascii="Georgia" w:hAnsi="Georgia" w:eastAsia="Georgia" w:cs="Georgia"/>
                  <w:color w:val="1155CC"/>
                  <w:sz w:val="22"/>
                  <w:szCs w:val="22"/>
                  <w:u w:val="single"/>
                </w:rPr>
                <w:t>https://collaborativejournalism.org/guides/</w:t>
              </w:r>
            </w:hyperlink>
          </w:p>
          <w:p w:rsidR="00476A1A" w:rsidRDefault="00476A1A" w14:paraId="394EC443" w14:textId="77777777">
            <w:pPr>
              <w:widowControl w:val="0"/>
              <w:rPr>
                <w:rFonts w:ascii="Georgia" w:hAnsi="Georgia" w:eastAsia="Georgia" w:cs="Georgia"/>
                <w:sz w:val="22"/>
                <w:szCs w:val="22"/>
              </w:rPr>
            </w:pPr>
          </w:p>
          <w:p w:rsidR="00476A1A" w:rsidRDefault="00E30BEF" w14:paraId="394EC444" w14:textId="77777777">
            <w:pPr>
              <w:ind w:left="-20"/>
              <w:rPr>
                <w:rFonts w:ascii="Georgia" w:hAnsi="Georgia" w:eastAsia="Georgia" w:cs="Georgia"/>
                <w:b/>
                <w:sz w:val="22"/>
                <w:szCs w:val="22"/>
              </w:rPr>
            </w:pPr>
            <w:r>
              <w:rPr>
                <w:rFonts w:ascii="Georgia" w:hAnsi="Georgia" w:eastAsia="Georgia" w:cs="Georgia"/>
                <w:b/>
                <w:sz w:val="22"/>
                <w:szCs w:val="22"/>
              </w:rPr>
              <w:t>How networking will save investigative journalism</w:t>
            </w:r>
          </w:p>
          <w:p w:rsidR="00476A1A" w:rsidRDefault="00E30BEF" w14:paraId="394EC445" w14:textId="77777777">
            <w:pPr>
              <w:ind w:left="-20"/>
              <w:rPr>
                <w:rFonts w:ascii="Georgia" w:hAnsi="Georgia" w:eastAsia="Georgia" w:cs="Georgia"/>
                <w:sz w:val="22"/>
                <w:szCs w:val="22"/>
              </w:rPr>
            </w:pPr>
            <w:hyperlink r:id="rId49">
              <w:r>
                <w:rPr>
                  <w:rFonts w:ascii="Georgia" w:hAnsi="Georgia" w:eastAsia="Georgia" w:cs="Georgia"/>
                  <w:color w:val="1155CC"/>
                  <w:sz w:val="22"/>
                  <w:szCs w:val="22"/>
                  <w:u w:val="single"/>
                </w:rPr>
                <w:t>https://medium.com/dig-awards/how-networking-will-save-investigative-journalism-adcafe6e7bde</w:t>
              </w:r>
            </w:hyperlink>
          </w:p>
          <w:p w:rsidR="00476A1A" w:rsidRDefault="00476A1A" w14:paraId="394EC446" w14:textId="77777777">
            <w:pPr>
              <w:spacing w:line="276" w:lineRule="auto"/>
              <w:rPr>
                <w:rFonts w:ascii="Georgia" w:hAnsi="Georgia" w:eastAsia="Georgia" w:cs="Georgia"/>
                <w:sz w:val="22"/>
                <w:szCs w:val="22"/>
              </w:rPr>
            </w:pPr>
          </w:p>
        </w:tc>
      </w:tr>
    </w:tbl>
    <w:p w:rsidR="00476A1A" w:rsidRDefault="00476A1A" w14:paraId="394EC448" w14:textId="77777777">
      <w:pPr>
        <w:spacing w:line="276" w:lineRule="auto"/>
        <w:jc w:val="both"/>
        <w:rPr>
          <w:rFonts w:ascii="Georgia" w:hAnsi="Georgia" w:eastAsia="Georgia" w:cs="Georgia"/>
          <w:b/>
          <w:color w:val="4472C4"/>
          <w:sz w:val="22"/>
          <w:szCs w:val="22"/>
        </w:rPr>
      </w:pPr>
    </w:p>
    <w:p w:rsidR="00476A1A" w:rsidRDefault="00476A1A" w14:paraId="394EC449" w14:textId="3A6C186F">
      <w:pPr>
        <w:spacing w:line="276" w:lineRule="auto"/>
        <w:rPr>
          <w:rFonts w:ascii="Georgia" w:hAnsi="Georgia" w:eastAsia="Georgia" w:cs="Georgia"/>
          <w:sz w:val="22"/>
          <w:szCs w:val="22"/>
        </w:rPr>
      </w:pPr>
    </w:p>
    <w:sectPr w:rsidR="00476A1A">
      <w:footerReference w:type="default" r:id="rId50"/>
      <w:pgSz w:w="11906" w:h="16838" w:orient="portrait"/>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E30BEF" w14:paraId="394EC461" w14:textId="77777777">
      <w:r>
        <w:separator/>
      </w:r>
    </w:p>
  </w:endnote>
  <w:endnote w:type="continuationSeparator" w:id="0">
    <w:p w:rsidR="00000000" w:rsidRDefault="00E30BEF" w14:paraId="394EC4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David">
    <w:altName w:val="David"/>
    <w:charset w:val="B1"/>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76A1A" w:rsidRDefault="00E30BEF" w14:paraId="394EC45C" w14:textId="77777777">
    <w:pPr>
      <w:jc w:val="right"/>
      <w:rPr>
        <w:sz w:val="22"/>
        <w:szCs w:val="22"/>
      </w:rPr>
    </w:pPr>
    <w:r>
      <w:rPr>
        <w:sz w:val="22"/>
        <w:szCs w:val="22"/>
      </w:rPr>
      <w:fldChar w:fldCharType="begin"/>
    </w:r>
    <w:r>
      <w:rPr>
        <w:sz w:val="22"/>
        <w:szCs w:val="22"/>
      </w:rPr>
      <w:instrText>PAGE</w:instrText>
    </w:r>
    <w:r>
      <w:rPr>
        <w:sz w:val="22"/>
        <w:szCs w:val="22"/>
      </w:rPr>
      <w:fldChar w:fldCharType="separate"/>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E30BEF" w14:paraId="394EC45D" w14:textId="77777777">
      <w:r>
        <w:separator/>
      </w:r>
    </w:p>
  </w:footnote>
  <w:footnote w:type="continuationSeparator" w:id="0">
    <w:p w:rsidR="00000000" w:rsidRDefault="00E30BEF" w14:paraId="394EC45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8" style="width:129.75pt;height:129.75pt;visibility:visible;mso-wrap-style:square" o:spid="_x0000_i1046" o:bullet="t" type="#_x0000_t75">
        <v:imagedata o:title="" r:id="rId1"/>
      </v:shape>
    </w:pict>
  </w:numPicBullet>
  <w:abstractNum w:abstractNumId="0" w15:restartNumberingAfterBreak="0">
    <w:nsid w:val="01BB166E"/>
    <w:multiLevelType w:val="multilevel"/>
    <w:tmpl w:val="628E6930"/>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1" w15:restartNumberingAfterBreak="0">
    <w:nsid w:val="02923A2E"/>
    <w:multiLevelType w:val="multilevel"/>
    <w:tmpl w:val="75CCB4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A00782"/>
    <w:multiLevelType w:val="multilevel"/>
    <w:tmpl w:val="6062F99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10C511F6"/>
    <w:multiLevelType w:val="multilevel"/>
    <w:tmpl w:val="8F1A46A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199D559B"/>
    <w:multiLevelType w:val="multilevel"/>
    <w:tmpl w:val="BB1CB8E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1DA45D17"/>
    <w:multiLevelType w:val="multilevel"/>
    <w:tmpl w:val="08C23A1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15:restartNumberingAfterBreak="0">
    <w:nsid w:val="1EE8532E"/>
    <w:multiLevelType w:val="multilevel"/>
    <w:tmpl w:val="9558C7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08E3031"/>
    <w:multiLevelType w:val="multilevel"/>
    <w:tmpl w:val="0F7A362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15:restartNumberingAfterBreak="0">
    <w:nsid w:val="24034C74"/>
    <w:multiLevelType w:val="multilevel"/>
    <w:tmpl w:val="880A83B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 w15:restartNumberingAfterBreak="0">
    <w:nsid w:val="29067E6F"/>
    <w:multiLevelType w:val="multilevel"/>
    <w:tmpl w:val="6D5E3E6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 w15:restartNumberingAfterBreak="0">
    <w:nsid w:val="35CD2984"/>
    <w:multiLevelType w:val="multilevel"/>
    <w:tmpl w:val="AE487D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6772DE7"/>
    <w:multiLevelType w:val="multilevel"/>
    <w:tmpl w:val="504844A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 w15:restartNumberingAfterBreak="0">
    <w:nsid w:val="42255307"/>
    <w:multiLevelType w:val="multilevel"/>
    <w:tmpl w:val="D682E22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3" w15:restartNumberingAfterBreak="0">
    <w:nsid w:val="4650255B"/>
    <w:multiLevelType w:val="multilevel"/>
    <w:tmpl w:val="85E421E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 w15:restartNumberingAfterBreak="0">
    <w:nsid w:val="472D477D"/>
    <w:multiLevelType w:val="multilevel"/>
    <w:tmpl w:val="7C44A90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5" w15:restartNumberingAfterBreak="0">
    <w:nsid w:val="50063EA9"/>
    <w:multiLevelType w:val="hybridMultilevel"/>
    <w:tmpl w:val="591281D2"/>
    <w:lvl w:ilvl="0" w:tplc="C5DE7802">
      <w:start w:val="1"/>
      <w:numFmt w:val="bullet"/>
      <w:lvlText w:val=""/>
      <w:lvlPicBulletId w:val="0"/>
      <w:lvlJc w:val="left"/>
      <w:pPr>
        <w:tabs>
          <w:tab w:val="num" w:pos="720"/>
        </w:tabs>
        <w:ind w:left="720" w:hanging="360"/>
      </w:pPr>
      <w:rPr>
        <w:rFonts w:hint="default" w:ascii="Symbol" w:hAnsi="Symbol"/>
      </w:rPr>
    </w:lvl>
    <w:lvl w:ilvl="1" w:tplc="6F687C54" w:tentative="1">
      <w:start w:val="1"/>
      <w:numFmt w:val="bullet"/>
      <w:lvlText w:val=""/>
      <w:lvlJc w:val="left"/>
      <w:pPr>
        <w:tabs>
          <w:tab w:val="num" w:pos="1440"/>
        </w:tabs>
        <w:ind w:left="1440" w:hanging="360"/>
      </w:pPr>
      <w:rPr>
        <w:rFonts w:hint="default" w:ascii="Symbol" w:hAnsi="Symbol"/>
      </w:rPr>
    </w:lvl>
    <w:lvl w:ilvl="2" w:tplc="095EA548" w:tentative="1">
      <w:start w:val="1"/>
      <w:numFmt w:val="bullet"/>
      <w:lvlText w:val=""/>
      <w:lvlJc w:val="left"/>
      <w:pPr>
        <w:tabs>
          <w:tab w:val="num" w:pos="2160"/>
        </w:tabs>
        <w:ind w:left="2160" w:hanging="360"/>
      </w:pPr>
      <w:rPr>
        <w:rFonts w:hint="default" w:ascii="Symbol" w:hAnsi="Symbol"/>
      </w:rPr>
    </w:lvl>
    <w:lvl w:ilvl="3" w:tplc="609A65F8" w:tentative="1">
      <w:start w:val="1"/>
      <w:numFmt w:val="bullet"/>
      <w:lvlText w:val=""/>
      <w:lvlJc w:val="left"/>
      <w:pPr>
        <w:tabs>
          <w:tab w:val="num" w:pos="2880"/>
        </w:tabs>
        <w:ind w:left="2880" w:hanging="360"/>
      </w:pPr>
      <w:rPr>
        <w:rFonts w:hint="default" w:ascii="Symbol" w:hAnsi="Symbol"/>
      </w:rPr>
    </w:lvl>
    <w:lvl w:ilvl="4" w:tplc="417E02EA" w:tentative="1">
      <w:start w:val="1"/>
      <w:numFmt w:val="bullet"/>
      <w:lvlText w:val=""/>
      <w:lvlJc w:val="left"/>
      <w:pPr>
        <w:tabs>
          <w:tab w:val="num" w:pos="3600"/>
        </w:tabs>
        <w:ind w:left="3600" w:hanging="360"/>
      </w:pPr>
      <w:rPr>
        <w:rFonts w:hint="default" w:ascii="Symbol" w:hAnsi="Symbol"/>
      </w:rPr>
    </w:lvl>
    <w:lvl w:ilvl="5" w:tplc="3AF8BC88" w:tentative="1">
      <w:start w:val="1"/>
      <w:numFmt w:val="bullet"/>
      <w:lvlText w:val=""/>
      <w:lvlJc w:val="left"/>
      <w:pPr>
        <w:tabs>
          <w:tab w:val="num" w:pos="4320"/>
        </w:tabs>
        <w:ind w:left="4320" w:hanging="360"/>
      </w:pPr>
      <w:rPr>
        <w:rFonts w:hint="default" w:ascii="Symbol" w:hAnsi="Symbol"/>
      </w:rPr>
    </w:lvl>
    <w:lvl w:ilvl="6" w:tplc="2DDEFB38" w:tentative="1">
      <w:start w:val="1"/>
      <w:numFmt w:val="bullet"/>
      <w:lvlText w:val=""/>
      <w:lvlJc w:val="left"/>
      <w:pPr>
        <w:tabs>
          <w:tab w:val="num" w:pos="5040"/>
        </w:tabs>
        <w:ind w:left="5040" w:hanging="360"/>
      </w:pPr>
      <w:rPr>
        <w:rFonts w:hint="default" w:ascii="Symbol" w:hAnsi="Symbol"/>
      </w:rPr>
    </w:lvl>
    <w:lvl w:ilvl="7" w:tplc="3D9AB7D0" w:tentative="1">
      <w:start w:val="1"/>
      <w:numFmt w:val="bullet"/>
      <w:lvlText w:val=""/>
      <w:lvlJc w:val="left"/>
      <w:pPr>
        <w:tabs>
          <w:tab w:val="num" w:pos="5760"/>
        </w:tabs>
        <w:ind w:left="5760" w:hanging="360"/>
      </w:pPr>
      <w:rPr>
        <w:rFonts w:hint="default" w:ascii="Symbol" w:hAnsi="Symbol"/>
      </w:rPr>
    </w:lvl>
    <w:lvl w:ilvl="8" w:tplc="60726042" w:tentative="1">
      <w:start w:val="1"/>
      <w:numFmt w:val="bullet"/>
      <w:lvlText w:val=""/>
      <w:lvlJc w:val="left"/>
      <w:pPr>
        <w:tabs>
          <w:tab w:val="num" w:pos="6480"/>
        </w:tabs>
        <w:ind w:left="6480" w:hanging="360"/>
      </w:pPr>
      <w:rPr>
        <w:rFonts w:hint="default" w:ascii="Symbol" w:hAnsi="Symbol"/>
      </w:rPr>
    </w:lvl>
  </w:abstractNum>
  <w:abstractNum w:abstractNumId="16" w15:restartNumberingAfterBreak="0">
    <w:nsid w:val="6B196BC2"/>
    <w:multiLevelType w:val="multilevel"/>
    <w:tmpl w:val="7E32D57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15:restartNumberingAfterBreak="0">
    <w:nsid w:val="6C87557E"/>
    <w:multiLevelType w:val="multilevel"/>
    <w:tmpl w:val="19C4E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DC03C8E"/>
    <w:multiLevelType w:val="multilevel"/>
    <w:tmpl w:val="9C8E8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1D1C9A"/>
    <w:multiLevelType w:val="multilevel"/>
    <w:tmpl w:val="E1C03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5760B74"/>
    <w:multiLevelType w:val="multilevel"/>
    <w:tmpl w:val="3F76FF3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1" w15:restartNumberingAfterBreak="0">
    <w:nsid w:val="7E8B72EE"/>
    <w:multiLevelType w:val="multilevel"/>
    <w:tmpl w:val="B1BE4F8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270480815">
    <w:abstractNumId w:val="5"/>
  </w:num>
  <w:num w:numId="2" w16cid:durableId="344988937">
    <w:abstractNumId w:val="9"/>
  </w:num>
  <w:num w:numId="3" w16cid:durableId="205028999">
    <w:abstractNumId w:val="11"/>
  </w:num>
  <w:num w:numId="4" w16cid:durableId="81267521">
    <w:abstractNumId w:val="13"/>
  </w:num>
  <w:num w:numId="5" w16cid:durableId="497427317">
    <w:abstractNumId w:val="6"/>
  </w:num>
  <w:num w:numId="6" w16cid:durableId="1120876681">
    <w:abstractNumId w:val="3"/>
  </w:num>
  <w:num w:numId="7" w16cid:durableId="296954106">
    <w:abstractNumId w:val="0"/>
  </w:num>
  <w:num w:numId="8" w16cid:durableId="1897080942">
    <w:abstractNumId w:val="21"/>
  </w:num>
  <w:num w:numId="9" w16cid:durableId="1174343817">
    <w:abstractNumId w:val="7"/>
  </w:num>
  <w:num w:numId="10" w16cid:durableId="2073236763">
    <w:abstractNumId w:val="16"/>
  </w:num>
  <w:num w:numId="11" w16cid:durableId="1866626658">
    <w:abstractNumId w:val="17"/>
  </w:num>
  <w:num w:numId="12" w16cid:durableId="1164122443">
    <w:abstractNumId w:val="10"/>
  </w:num>
  <w:num w:numId="13" w16cid:durableId="2076197355">
    <w:abstractNumId w:val="1"/>
  </w:num>
  <w:num w:numId="14" w16cid:durableId="506335523">
    <w:abstractNumId w:val="19"/>
  </w:num>
  <w:num w:numId="15" w16cid:durableId="602373150">
    <w:abstractNumId w:val="12"/>
  </w:num>
  <w:num w:numId="16" w16cid:durableId="859927519">
    <w:abstractNumId w:val="18"/>
  </w:num>
  <w:num w:numId="17" w16cid:durableId="1107777671">
    <w:abstractNumId w:val="4"/>
  </w:num>
  <w:num w:numId="18" w16cid:durableId="1075592706">
    <w:abstractNumId w:val="8"/>
  </w:num>
  <w:num w:numId="19" w16cid:durableId="711005626">
    <w:abstractNumId w:val="20"/>
  </w:num>
  <w:num w:numId="20" w16cid:durableId="1104692656">
    <w:abstractNumId w:val="14"/>
  </w:num>
  <w:num w:numId="21" w16cid:durableId="206911598">
    <w:abstractNumId w:val="2"/>
  </w:num>
  <w:num w:numId="22" w16cid:durableId="7304711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A1A"/>
    <w:rsid w:val="00476A1A"/>
    <w:rsid w:val="007601CA"/>
    <w:rsid w:val="0085681F"/>
    <w:rsid w:val="00AB34DA"/>
    <w:rsid w:val="00C217E4"/>
    <w:rsid w:val="00DA6A07"/>
    <w:rsid w:val="00E30BEF"/>
    <w:rsid w:val="01DBC6A4"/>
    <w:rsid w:val="083E79C5"/>
    <w:rsid w:val="19A2CBB4"/>
    <w:rsid w:val="1FADBC42"/>
    <w:rsid w:val="2B200D84"/>
    <w:rsid w:val="2DDCF299"/>
    <w:rsid w:val="3289482E"/>
    <w:rsid w:val="33DAEB21"/>
    <w:rsid w:val="40F85F46"/>
    <w:rsid w:val="4DB3197A"/>
    <w:rsid w:val="50667CC7"/>
    <w:rsid w:val="5419AFDE"/>
    <w:rsid w:val="588D01A8"/>
    <w:rsid w:val="650EF103"/>
    <w:rsid w:val="6543DAE0"/>
    <w:rsid w:val="6E498AF0"/>
    <w:rsid w:val="7221B65D"/>
    <w:rsid w:val="7691A874"/>
    <w:rsid w:val="7CB7FF1E"/>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EC33E"/>
  <w15:docId w15:val="{78DE27FE-864B-4A55-AB31-0C7C793C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msonormal0" w:customStyle="1">
    <w:name w:val="msonormal"/>
    <w:basedOn w:val="Standard"/>
    <w:rsid w:val="008B7D19"/>
    <w:pPr>
      <w:spacing w:before="100" w:beforeAutospacing="1" w:after="100" w:afterAutospacing="1"/>
    </w:pPr>
    <w:rPr>
      <w:rFonts w:ascii="Times New Roman" w:hAnsi="Times New Roman" w:eastAsia="Times New Roman" w:cs="Times New Roman"/>
    </w:rPr>
  </w:style>
  <w:style w:type="paragraph" w:styleId="StandardWeb">
    <w:name w:val="Normal (Web)"/>
    <w:basedOn w:val="Standard"/>
    <w:uiPriority w:val="99"/>
    <w:semiHidden/>
    <w:unhideWhenUsed/>
    <w:rsid w:val="008B7D19"/>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8B7D19"/>
    <w:rPr>
      <w:color w:val="0000FF"/>
      <w:u w:val="single"/>
    </w:rPr>
  </w:style>
  <w:style w:type="paragraph" w:styleId="Listenabsatz">
    <w:name w:val="List Paragraph"/>
    <w:basedOn w:val="Standard"/>
    <w:uiPriority w:val="34"/>
    <w:qFormat/>
    <w:rsid w:val="00AA7361"/>
    <w:pPr>
      <w:ind w:left="720"/>
      <w:contextualSpacing/>
    </w:p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5" w:type="dxa"/>
        <w:left w:w="15" w:type="dxa"/>
        <w:bottom w:w="15" w:type="dxa"/>
        <w:right w:w="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00" w:type="dxa"/>
        <w:left w:w="100" w:type="dxa"/>
        <w:bottom w:w="100" w:type="dxa"/>
        <w:right w:w="100" w:type="dxa"/>
      </w:tblCellMar>
    </w:tblPr>
  </w:style>
  <w:style w:type="table" w:styleId="a3" w:customStyle="1">
    <w:basedOn w:val="NormaleTabelle"/>
    <w:tblPr>
      <w:tblStyleRowBandSize w:val="1"/>
      <w:tblStyleColBandSize w:val="1"/>
      <w:tblCellMar>
        <w:top w:w="100" w:type="dxa"/>
        <w:left w:w="100" w:type="dxa"/>
        <w:bottom w:w="100" w:type="dxa"/>
        <w:right w:w="100" w:type="dxa"/>
      </w:tblCellMar>
    </w:tblPr>
  </w:style>
  <w:style w:type="table" w:styleId="a4" w:customStyle="1">
    <w:basedOn w:val="NormaleTabelle"/>
    <w:tblPr>
      <w:tblStyleRowBandSize w:val="1"/>
      <w:tblStyleColBandSize w:val="1"/>
      <w:tblCellMar>
        <w:top w:w="15" w:type="dxa"/>
        <w:left w:w="15" w:type="dxa"/>
        <w:bottom w:w="15" w:type="dxa"/>
        <w:right w:w="15" w:type="dxa"/>
      </w:tblCellMar>
    </w:tblPr>
  </w:style>
  <w:style w:type="table" w:styleId="a5" w:customStyle="1">
    <w:basedOn w:val="NormaleTabelle"/>
    <w:tblPr>
      <w:tblStyleRowBandSize w:val="1"/>
      <w:tblStyleColBandSize w:val="1"/>
      <w:tblCellMar>
        <w:top w:w="15" w:type="dxa"/>
        <w:left w:w="15" w:type="dxa"/>
        <w:bottom w:w="15" w:type="dxa"/>
        <w:right w:w="15" w:type="dxa"/>
      </w:tblCellMar>
    </w:tblPr>
  </w:style>
  <w:style w:type="table" w:styleId="a6" w:customStyle="1">
    <w:basedOn w:val="NormaleTabelle"/>
    <w:tblPr>
      <w:tblStyleRowBandSize w:val="1"/>
      <w:tblStyleColBandSize w:val="1"/>
      <w:tblCellMar>
        <w:top w:w="15" w:type="dxa"/>
        <w:left w:w="15" w:type="dxa"/>
        <w:bottom w:w="15" w:type="dxa"/>
        <w:right w:w="15" w:type="dxa"/>
      </w:tblCellMar>
    </w:tblPr>
  </w:style>
  <w:style w:type="paragraph" w:styleId="Kommentartext">
    <w:name w:val="annotation text"/>
    <w:basedOn w:val="Standard"/>
    <w:link w:val="KommentartextZchn"/>
    <w:uiPriority w:val="99"/>
    <w:semiHidden/>
    <w:unhideWhenUsed/>
    <w:rPr>
      <w:sz w:val="20"/>
      <w:szCs w:val="20"/>
    </w:rPr>
  </w:style>
  <w:style w:type="character" w:styleId="KommentartextZchn" w:customStyle="1">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character" w:styleId="berschrift1Zchn" w:customStyle="1">
    <w:name w:val="Überschrift 1 Zchn"/>
    <w:basedOn w:val="Absatz-Standardschriftart"/>
    <w:link w:val="berschrift1"/>
    <w:uiPriority w:val="9"/>
    <w:rsid w:val="000152E8"/>
    <w:rPr>
      <w:b/>
      <w:sz w:val="48"/>
      <w:szCs w:val="48"/>
    </w:rPr>
  </w:style>
  <w:style w:type="character" w:styleId="NichtaufgelsteErwhnung">
    <w:name w:val="Unresolved Mention"/>
    <w:basedOn w:val="Absatz-Standardschriftart"/>
    <w:uiPriority w:val="99"/>
    <w:semiHidden/>
    <w:unhideWhenUsed/>
    <w:rsid w:val="007D6CE2"/>
    <w:rPr>
      <w:color w:val="605E5C"/>
      <w:shd w:val="clear" w:color="auto" w:fill="E1DFDD"/>
    </w:rPr>
  </w:style>
  <w:style w:type="character" w:styleId="BesuchterLink">
    <w:name w:val="FollowedHyperlink"/>
    <w:basedOn w:val="Absatz-Standardschriftart"/>
    <w:uiPriority w:val="99"/>
    <w:semiHidden/>
    <w:unhideWhenUsed/>
    <w:rsid w:val="00F85659"/>
    <w:rPr>
      <w:color w:val="954F72" w:themeColor="followedHyperlink"/>
      <w:u w:val="single"/>
    </w:rPr>
  </w:style>
  <w:style w:type="paragraph" w:styleId="Default" w:customStyle="1">
    <w:name w:val="Default"/>
    <w:rsid w:val="00B0223B"/>
    <w:pPr>
      <w:autoSpaceDE w:val="0"/>
      <w:autoSpaceDN w:val="0"/>
      <w:adjustRightInd w:val="0"/>
    </w:pPr>
    <w:rPr>
      <w:rFonts w:ascii="Open Sans" w:hAnsi="Open Sans" w:cs="Open Sans"/>
      <w:color w:val="000000"/>
      <w:lang w:val="en-GB"/>
    </w:rPr>
  </w:style>
  <w:style w:type="paragraph" w:styleId="Kommentarthema">
    <w:name w:val="annotation subject"/>
    <w:basedOn w:val="Kommentartext"/>
    <w:next w:val="Kommentartext"/>
    <w:link w:val="KommentarthemaZchn"/>
    <w:uiPriority w:val="99"/>
    <w:semiHidden/>
    <w:unhideWhenUsed/>
    <w:rsid w:val="00796ACB"/>
    <w:rPr>
      <w:b/>
      <w:bCs/>
    </w:rPr>
  </w:style>
  <w:style w:type="character" w:styleId="KommentarthemaZchn" w:customStyle="1">
    <w:name w:val="Kommentarthema Zchn"/>
    <w:basedOn w:val="KommentartextZchn"/>
    <w:link w:val="Kommentarthema"/>
    <w:uiPriority w:val="99"/>
    <w:semiHidden/>
    <w:rsid w:val="00796ACB"/>
    <w:rPr>
      <w:b/>
      <w:bCs/>
      <w:sz w:val="20"/>
      <w:szCs w:val="20"/>
    </w:rPr>
  </w:style>
  <w:style w:type="table" w:styleId="a7" w:customStyle="1">
    <w:basedOn w:val="NormaleTabelle"/>
    <w:tblPr>
      <w:tblStyleRowBandSize w:val="1"/>
      <w:tblStyleColBandSize w:val="1"/>
      <w:tblCellMar>
        <w:top w:w="100" w:type="dxa"/>
        <w:left w:w="100" w:type="dxa"/>
        <w:bottom w:w="100" w:type="dxa"/>
        <w:right w:w="100" w:type="dxa"/>
      </w:tblCellMar>
    </w:tblPr>
  </w:style>
  <w:style w:type="table" w:styleId="a8" w:customStyle="1">
    <w:basedOn w:val="NormaleTabelle"/>
    <w:tblPr>
      <w:tblStyleRowBandSize w:val="1"/>
      <w:tblStyleColBandSize w:val="1"/>
      <w:tblCellMar>
        <w:top w:w="100" w:type="dxa"/>
        <w:left w:w="100" w:type="dxa"/>
        <w:bottom w:w="100" w:type="dxa"/>
        <w:right w:w="100" w:type="dxa"/>
      </w:tblCellMar>
    </w:tblPr>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00" w:type="dxa"/>
        <w:left w:w="100" w:type="dxa"/>
        <w:bottom w:w="100" w:type="dxa"/>
        <w:right w:w="100" w:type="dxa"/>
      </w:tblCellMar>
    </w:tblPr>
  </w:style>
  <w:style w:type="table" w:styleId="ab" w:customStyle="1">
    <w:basedOn w:val="NormaleTabelle"/>
    <w:tblPr>
      <w:tblStyleRowBandSize w:val="1"/>
      <w:tblStyleColBandSize w:val="1"/>
      <w:tblCellMar>
        <w:top w:w="100" w:type="dxa"/>
        <w:left w:w="100" w:type="dxa"/>
        <w:bottom w:w="100" w:type="dxa"/>
        <w:right w:w="100" w:type="dxa"/>
      </w:tblCellMar>
    </w:tblPr>
  </w:style>
  <w:style w:type="table" w:styleId="ac" w:customStyle="1">
    <w:basedOn w:val="NormaleTabelle"/>
    <w:tblPr>
      <w:tblStyleRowBandSize w:val="1"/>
      <w:tblStyleColBandSize w:val="1"/>
      <w:tblCellMar>
        <w:top w:w="15" w:type="dxa"/>
        <w:left w:w="15" w:type="dxa"/>
        <w:bottom w:w="15" w:type="dxa"/>
        <w:right w:w="15" w:type="dxa"/>
      </w:tblCellMar>
    </w:tblPr>
  </w:style>
  <w:style w:type="paragraph" w:styleId="Kopfzeile">
    <w:name w:val="header"/>
    <w:basedOn w:val="Standard"/>
    <w:link w:val="KopfzeileZchn"/>
    <w:uiPriority w:val="99"/>
    <w:semiHidden/>
    <w:unhideWhenUsed/>
    <w:rsid w:val="00C217E4"/>
    <w:pPr>
      <w:tabs>
        <w:tab w:val="center" w:pos="4536"/>
        <w:tab w:val="right" w:pos="9072"/>
      </w:tabs>
    </w:pPr>
  </w:style>
  <w:style w:type="character" w:styleId="KopfzeileZchn" w:customStyle="1">
    <w:name w:val="Kopfzeile Zchn"/>
    <w:basedOn w:val="Absatz-Standardschriftart"/>
    <w:link w:val="Kopfzeile"/>
    <w:uiPriority w:val="99"/>
    <w:semiHidden/>
    <w:rsid w:val="00C217E4"/>
  </w:style>
  <w:style w:type="paragraph" w:styleId="Fuzeile">
    <w:name w:val="footer"/>
    <w:basedOn w:val="Standard"/>
    <w:link w:val="FuzeileZchn"/>
    <w:uiPriority w:val="99"/>
    <w:semiHidden/>
    <w:unhideWhenUsed/>
    <w:rsid w:val="00C217E4"/>
    <w:pPr>
      <w:tabs>
        <w:tab w:val="center" w:pos="4536"/>
        <w:tab w:val="right" w:pos="9072"/>
      </w:tabs>
    </w:pPr>
  </w:style>
  <w:style w:type="character" w:styleId="FuzeileZchn" w:customStyle="1">
    <w:name w:val="Fußzeile Zchn"/>
    <w:basedOn w:val="Absatz-Standardschriftart"/>
    <w:link w:val="Fuzeile"/>
    <w:uiPriority w:val="99"/>
    <w:semiHidden/>
    <w:rsid w:val="00C21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huffingtonpost.co.uk/news/whats-working/" TargetMode="External" Id="rId13" /><Relationship Type="http://schemas.openxmlformats.org/officeDocument/2006/relationships/image" Target="media/image5.png" Id="rId18" /><Relationship Type="http://schemas.openxmlformats.org/officeDocument/2006/relationships/hyperlink" Target="https://www.journalismfestival.com/programme/2022/from-a-passive-mass-audience-to-a-vibrant-community.-a-how-to-panel-2" TargetMode="External" Id="rId26" /><Relationship Type="http://schemas.openxmlformats.org/officeDocument/2006/relationships/hyperlink" Target="https://www.journalism.co.uk/news/integrate-solutions-mindset/s2/a871444/?utm_source=SJN%20Newsletters&amp;utm_campaign=292ff87b8d-EMAIL_CAMPAIGN_2018_11_27_06_41_COPY_01&amp;utm_medium=email&amp;utm_term=0_7b57f9b709-292ff87b8d-425423479&amp;mc_cid=292ff87b8d&amp;mc_eid=90e31a405e" TargetMode="External" Id="rId39" /><Relationship Type="http://schemas.openxmlformats.org/officeDocument/2006/relationships/image" Target="media/image6.png" Id="rId21" /><Relationship Type="http://schemas.openxmlformats.org/officeDocument/2006/relationships/hyperlink" Target="https://thereentryproject.org/" TargetMode="External" Id="rId34" /><Relationship Type="http://schemas.openxmlformats.org/officeDocument/2006/relationships/hyperlink" Target="https://reutersinstitute.politics.ox.ac.uk/sites/default/files/2021-09/RISJ%20paper%20_Elisabeth_FINAL.pdf" TargetMode="External" Id="rId42" /><Relationship Type="http://schemas.openxmlformats.org/officeDocument/2006/relationships/hyperlink" Target="https://www.digitalnewsreport.org/publications/2019/case-studies-collaborative-local-journalism/" TargetMode="External" Id="rId47" /><Relationship Type="http://schemas.openxmlformats.org/officeDocument/2006/relationships/footer" Target="footer1.xml" Id="rId50" /><Relationship Type="http://schemas.openxmlformats.org/officeDocument/2006/relationships/customXml" Target="../customXml/item4.xml" Id="rId55"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s://mediaengagement.org/research/solutions-journalism/" TargetMode="External" Id="rId16" /><Relationship Type="http://schemas.openxmlformats.org/officeDocument/2006/relationships/hyperlink" Target="https://africanofilter.org/arts-and-culture-grants-for-emerging-artists-in-africa" TargetMode="External" Id="rId29" /><Relationship Type="http://schemas.openxmlformats.org/officeDocument/2006/relationships/hyperlink" Target="https://cojouk.org/" TargetMode="External" Id="rId11" /><Relationship Type="http://schemas.openxmlformats.org/officeDocument/2006/relationships/hyperlink" Target="https://constructiveinstitute.org/app/uploads/2021/08/Solutions-Perspectives-Dialogue-FINAL-2-1.pdf" TargetMode="External" Id="rId24" /><Relationship Type="http://schemas.openxmlformats.org/officeDocument/2006/relationships/hyperlink" Target="https://www.youtube.com/watch?v=ZK8-I3y_t00&amp;t=1s" TargetMode="External" Id="rId32" /><Relationship Type="http://schemas.openxmlformats.org/officeDocument/2006/relationships/hyperlink" Target="https://www.bbc.com/news/world-middle-east-43879170" TargetMode="External" Id="rId37" /><Relationship Type="http://schemas.openxmlformats.org/officeDocument/2006/relationships/hyperlink" Target="https://mediaengagement.org/research/powerful-solutions-journalism/" TargetMode="External" Id="rId40" /><Relationship Type="http://schemas.openxmlformats.org/officeDocument/2006/relationships/hyperlink" Target="https://niemanreports.org/articles/collaboration-is-the-future-of-journalism/" TargetMode="External" Id="rId45" /><Relationship Type="http://schemas.openxmlformats.org/officeDocument/2006/relationships/customXml" Target="../customXml/item2.xml" Id="rId53" /><Relationship Type="http://schemas.openxmlformats.org/officeDocument/2006/relationships/webSettings" Target="webSettings.xml" Id="rId5" /><Relationship Type="http://schemas.openxmlformats.org/officeDocument/2006/relationships/image" Target="media/image4.png" Id="rId10" /><Relationship Type="http://schemas.openxmlformats.org/officeDocument/2006/relationships/hyperlink" Target="https://constructiveinstitute.org/why/epinion-report/" TargetMode="External" Id="rId19" /><Relationship Type="http://schemas.openxmlformats.org/officeDocument/2006/relationships/hyperlink" Target="https://www.fordfoundation.org/" TargetMode="External" Id="rId31" /><Relationship Type="http://schemas.openxmlformats.org/officeDocument/2006/relationships/hyperlink" Target="https://sjn-static.s3.amazonaws.com/LMP_Impact_Guide.pdf" TargetMode="External" Id="rId44" /><Relationship Type="http://schemas.openxmlformats.org/officeDocument/2006/relationships/theme" Target="theme/theme1.xml" Id="rId52" /><Relationship Type="http://schemas.openxmlformats.org/officeDocument/2006/relationships/settings" Target="settings.xml" Id="rId4" /><Relationship Type="http://schemas.openxmlformats.org/officeDocument/2006/relationships/image" Target="media/image3.png" Id="rId9" /><Relationship Type="http://schemas.openxmlformats.org/officeDocument/2006/relationships/hyperlink" Target="https://www.huffingtonpost.com/sean-dagan-wood/if-it-succeeds-it-leads-w_b_7623534.html" TargetMode="External" Id="rId14" /><Relationship Type="http://schemas.openxmlformats.org/officeDocument/2006/relationships/image" Target="media/image7.png" Id="rId22" /><Relationship Type="http://schemas.openxmlformats.org/officeDocument/2006/relationships/hyperlink" Target="https://thewholestory.solutionsjournalism.org/leveraging-solutions-journalism-for-revenue-growth-6534fab2fc70" TargetMode="External" Id="rId27" /><Relationship Type="http://schemas.openxmlformats.org/officeDocument/2006/relationships/hyperlink" Target="https://investigatemidwest.org/" TargetMode="External" Id="rId30" /><Relationship Type="http://schemas.openxmlformats.org/officeDocument/2006/relationships/hyperlink" Target="https://resolvephilly.org/sites/default/files/attachments/2021-06/The-Reentry-Project-Impact-Eval.pdf" TargetMode="External" Id="rId35" /><Relationship Type="http://schemas.openxmlformats.org/officeDocument/2006/relationships/hyperlink" Target="https://medium.com/jamlab/tool-review-analytics-platforms-for-newsrooms-7bb826fe121" TargetMode="External" Id="rId43" /><Relationship Type="http://schemas.openxmlformats.org/officeDocument/2006/relationships/hyperlink" Target="https://collaborativejournalism.org/guides/" TargetMode="External" Id="rId48" /><Relationship Type="http://schemas.openxmlformats.org/officeDocument/2006/relationships/image" Target="media/image2.png" Id="rId8" /><Relationship Type="http://schemas.openxmlformats.org/officeDocument/2006/relationships/fontTable" Target="fontTable.xml" Id="rId51" /><Relationship Type="http://schemas.openxmlformats.org/officeDocument/2006/relationships/styles" Target="styles.xml" Id="rId3" /><Relationship Type="http://schemas.openxmlformats.org/officeDocument/2006/relationships/hyperlink" Target="https://www.theguardian.com/world/2018/feb/12/but-first-here-is-the-good-news-" TargetMode="External" Id="rId12" /><Relationship Type="http://schemas.openxmlformats.org/officeDocument/2006/relationships/hyperlink" Target="https://mediaengagement.org/research/solutions-journalism/" TargetMode="External" Id="rId17" /><Relationship Type="http://schemas.openxmlformats.org/officeDocument/2006/relationships/hyperlink" Target="https://www.journalismfestival.com/programme/2022/from-a-passive-mass-audience-to-a-vibrant-community.-a-how-to-panel-2" TargetMode="External" Id="rId25" /><Relationship Type="http://schemas.openxmlformats.org/officeDocument/2006/relationships/hyperlink" Target="https://www.google.com/url?q=https://constructiveinstitute.org/app/uploads/2021/08/Solutions-Perspectives-Dialogue-FINAL-2-1.pdf&amp;sa=D&amp;source=docs&amp;ust=1657212343468490&amp;usg=AOvVaw3tKhH770bihl8nEW8nNtwN" TargetMode="External" Id="rId33" /><Relationship Type="http://schemas.openxmlformats.org/officeDocument/2006/relationships/image" Target="media/image9.png" Id="rId38" /><Relationship Type="http://schemas.openxmlformats.org/officeDocument/2006/relationships/hyperlink" Target="https://www.propublica.org/atpropublica/propublica-launches-collaborate-tool-to-help-newsrooms-tackle-large-data-projects-together" TargetMode="External" Id="rId46" /><Relationship Type="http://schemas.openxmlformats.org/officeDocument/2006/relationships/hyperlink" Target="https://thewholestory.solutionsjournalism.org/the-top-ten-takeaways-from-the-newest-solutions-journalism-research-9d4cbbed7578" TargetMode="External" Id="rId20" /><Relationship Type="http://schemas.openxmlformats.org/officeDocument/2006/relationships/hyperlink" Target="https://conseilsdejournalistes.com/en/solution/06-penser-joso-dans-une-redaction/" TargetMode="External" Id="rId41" /><Relationship Type="http://schemas.openxmlformats.org/officeDocument/2006/relationships/customXml" Target="../customXml/item3.xml" Id="rId54"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nytimes.com/2010/02/09/science/09tier.html" TargetMode="External" Id="rId15" /><Relationship Type="http://schemas.openxmlformats.org/officeDocument/2006/relationships/hyperlink" Target="https://reutersinstitute.politics.ox.ac.uk/overcoming-indifference-what-attitudes-towards-news-tell-us-about-building-trust" TargetMode="External" Id="rId23" /><Relationship Type="http://schemas.openxmlformats.org/officeDocument/2006/relationships/hyperlink" Target="https://www.dropbox.com/s/p9iuc3ik2t81my9/2020%20Collaborative%20impact%20tracking.pptx?dl=0" TargetMode="External" Id="rId36" /><Relationship Type="http://schemas.openxmlformats.org/officeDocument/2006/relationships/hyperlink" Target="https://medium.com/dig-awards/how-networking-will-save-investigative-journalism-adcafe6e7bde" TargetMode="External" Id="rId49" /><Relationship Type="http://schemas.openxmlformats.org/officeDocument/2006/relationships/image" Target="/media/imagea.png" Id="Rfa1f33dca54345d8" /><Relationship Type="http://schemas.openxmlformats.org/officeDocument/2006/relationships/image" Target="/media/imagec.png" Id="R1c680ca9cd1f49ee"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kSsd0r9M1DrrkidES/4+wGQUvg==">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49D4835-7B39-4FCA-899B-A5AA19BB837F}"/>
</file>

<file path=customXml/itemProps3.xml><?xml version="1.0" encoding="utf-8"?>
<ds:datastoreItem xmlns:ds="http://schemas.openxmlformats.org/officeDocument/2006/customXml" ds:itemID="{DD9902C7-0CFC-46E3-994B-C0FA0BC86166}"/>
</file>

<file path=customXml/itemProps4.xml><?xml version="1.0" encoding="utf-8"?>
<ds:datastoreItem xmlns:ds="http://schemas.openxmlformats.org/officeDocument/2006/customXml" ds:itemID="{0749EB3B-FBB9-4DF2-9D49-AB667C9BAB5B}"/>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Beate Weides</dc:creator>
  <lastModifiedBy>Beate Weides</lastModifiedBy>
  <revision>4</revision>
  <dcterms:created xsi:type="dcterms:W3CDTF">2023-03-31T09:59:00.0000000Z</dcterms:created>
  <dcterms:modified xsi:type="dcterms:W3CDTF">2023-04-27T07:45:07.2365054Z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